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39B" w:rsidRDefault="0084539B" w:rsidP="0084539B">
      <w:pPr>
        <w:keepNext/>
        <w:spacing w:before="240" w:after="60" w:line="240" w:lineRule="auto"/>
        <w:jc w:val="center"/>
        <w:outlineLvl w:val="0"/>
        <w:rPr>
          <w:rFonts w:ascii="Cambria" w:eastAsia="Times New Roman" w:hAnsi="Cambria" w:cs="Times New Roman"/>
          <w:b/>
          <w:bCs/>
          <w:kern w:val="32"/>
          <w:sz w:val="32"/>
          <w:szCs w:val="32"/>
          <w:lang w:eastAsia="ru-RU"/>
        </w:rPr>
      </w:pPr>
      <w:r w:rsidRPr="0084539B">
        <w:rPr>
          <w:rFonts w:ascii="Cambria" w:eastAsia="Times New Roman" w:hAnsi="Cambria" w:cs="Times New Roman"/>
          <w:b/>
          <w:bCs/>
          <w:kern w:val="32"/>
          <w:sz w:val="32"/>
          <w:szCs w:val="32"/>
          <w:lang w:eastAsia="ru-RU"/>
        </w:rPr>
        <w:object w:dxaOrig="1140" w:dyaOrig="1485">
          <v:shape id="_x0000_i1025" type="#_x0000_t75" style="width:57pt;height:74.25pt" o:ole="" fillcolor="window">
            <v:imagedata r:id="rId8" o:title="" grayscale="t" bilevel="t"/>
          </v:shape>
          <o:OLEObject Type="Embed" ProgID="Word.Picture.8" ShapeID="_x0000_i1025" DrawAspect="Content" ObjectID="_1749896818" r:id="rId9"/>
        </w:object>
      </w:r>
    </w:p>
    <w:p w:rsidR="0084539B" w:rsidRPr="0084539B" w:rsidRDefault="0084539B" w:rsidP="0084539B">
      <w:pPr>
        <w:keepNext/>
        <w:spacing w:before="240" w:after="60" w:line="240" w:lineRule="auto"/>
        <w:jc w:val="center"/>
        <w:outlineLvl w:val="0"/>
        <w:rPr>
          <w:rFonts w:ascii="Cambria" w:eastAsia="Times New Roman" w:hAnsi="Cambria" w:cs="Times New Roman"/>
          <w:b/>
          <w:bCs/>
          <w:kern w:val="32"/>
          <w:sz w:val="32"/>
          <w:szCs w:val="32"/>
          <w:lang w:eastAsia="ru-RU"/>
        </w:rPr>
      </w:pPr>
      <w:r w:rsidRPr="0084539B">
        <w:rPr>
          <w:rFonts w:ascii="Times New Roman" w:eastAsia="Times New Roman" w:hAnsi="Times New Roman" w:cs="Times New Roman"/>
          <w:b/>
          <w:sz w:val="26"/>
          <w:szCs w:val="20"/>
          <w:lang w:eastAsia="ru-RU"/>
        </w:rPr>
        <w:t xml:space="preserve">РЕСПУБЛИКА КАРЕЛИЯ               </w:t>
      </w:r>
    </w:p>
    <w:p w:rsidR="0084539B" w:rsidRPr="0084539B" w:rsidRDefault="0084539B" w:rsidP="0084539B">
      <w:pPr>
        <w:snapToGrid w:val="0"/>
        <w:spacing w:after="0" w:line="360" w:lineRule="auto"/>
        <w:jc w:val="center"/>
        <w:rPr>
          <w:rFonts w:ascii="Times New Roman" w:eastAsia="Times New Roman" w:hAnsi="Times New Roman" w:cs="Times New Roman"/>
          <w:b/>
          <w:sz w:val="26"/>
          <w:szCs w:val="20"/>
          <w:lang w:eastAsia="ru-RU"/>
        </w:rPr>
      </w:pPr>
      <w:r w:rsidRPr="0084539B">
        <w:rPr>
          <w:rFonts w:ascii="Times New Roman" w:eastAsia="Times New Roman" w:hAnsi="Times New Roman" w:cs="Times New Roman"/>
          <w:b/>
          <w:sz w:val="26"/>
          <w:szCs w:val="20"/>
          <w:lang w:eastAsia="ru-RU"/>
        </w:rPr>
        <w:t>ЛОУХСКИЙ МУНИЦИПАЛЬНЫЙ РАЙОН</w:t>
      </w:r>
    </w:p>
    <w:p w:rsidR="0084539B" w:rsidRPr="0084539B" w:rsidRDefault="0084539B" w:rsidP="0084539B">
      <w:pPr>
        <w:snapToGrid w:val="0"/>
        <w:spacing w:after="0" w:line="360" w:lineRule="auto"/>
        <w:jc w:val="center"/>
        <w:rPr>
          <w:rFonts w:ascii="Times New Roman" w:eastAsia="Times New Roman" w:hAnsi="Times New Roman" w:cs="Times New Roman"/>
          <w:b/>
          <w:sz w:val="26"/>
          <w:szCs w:val="20"/>
          <w:lang w:eastAsia="ru-RU"/>
        </w:rPr>
      </w:pPr>
      <w:r w:rsidRPr="0084539B">
        <w:rPr>
          <w:rFonts w:ascii="Times New Roman" w:eastAsia="Times New Roman" w:hAnsi="Times New Roman" w:cs="Times New Roman"/>
          <w:b/>
          <w:sz w:val="26"/>
          <w:szCs w:val="20"/>
          <w:lang w:eastAsia="ru-RU"/>
        </w:rPr>
        <w:t xml:space="preserve">  АДМИНИСТРАЦИЯ КЕСТЕНЬГСКОГО СЕЛЬСКОГО ПОСЕЛЕНИЯ</w:t>
      </w:r>
    </w:p>
    <w:p w:rsidR="0084539B" w:rsidRPr="0084539B" w:rsidRDefault="0084539B" w:rsidP="0084539B">
      <w:pPr>
        <w:keepNext/>
        <w:tabs>
          <w:tab w:val="left" w:pos="1134"/>
          <w:tab w:val="left" w:pos="1276"/>
        </w:tabs>
        <w:spacing w:after="0" w:line="240" w:lineRule="auto"/>
        <w:outlineLvl w:val="1"/>
        <w:rPr>
          <w:rFonts w:ascii="Times New Roman" w:eastAsia="Arial Unicode MS" w:hAnsi="Times New Roman" w:cs="Times New Roman"/>
          <w:b/>
          <w:szCs w:val="20"/>
          <w:lang w:eastAsia="ru-RU"/>
        </w:rPr>
      </w:pPr>
    </w:p>
    <w:p w:rsidR="0084539B" w:rsidRPr="0084539B" w:rsidRDefault="0084539B" w:rsidP="0084539B">
      <w:pPr>
        <w:keepNext/>
        <w:spacing w:after="0" w:line="240" w:lineRule="auto"/>
        <w:jc w:val="center"/>
        <w:outlineLvl w:val="0"/>
        <w:rPr>
          <w:rFonts w:ascii="Times New Roman" w:eastAsia="Times New Roman" w:hAnsi="Times New Roman" w:cs="Times New Roman"/>
          <w:b/>
          <w:bCs/>
          <w:noProof/>
          <w:kern w:val="32"/>
          <w:sz w:val="24"/>
          <w:szCs w:val="24"/>
          <w:lang w:eastAsia="ru-RU"/>
        </w:rPr>
      </w:pPr>
    </w:p>
    <w:p w:rsidR="0084539B" w:rsidRPr="0084539B" w:rsidRDefault="0084539B" w:rsidP="0084539B">
      <w:pPr>
        <w:spacing w:after="0" w:line="240" w:lineRule="auto"/>
        <w:rPr>
          <w:rFonts w:ascii="Times New Roman" w:eastAsia="Times New Roman" w:hAnsi="Times New Roman" w:cs="Times New Roman"/>
          <w:sz w:val="24"/>
          <w:szCs w:val="24"/>
          <w:lang w:eastAsia="ru-RU"/>
        </w:rPr>
      </w:pPr>
    </w:p>
    <w:p w:rsidR="0084539B" w:rsidRPr="0084539B" w:rsidRDefault="0084539B" w:rsidP="0084539B">
      <w:pPr>
        <w:spacing w:after="0" w:line="240" w:lineRule="auto"/>
        <w:jc w:val="center"/>
        <w:rPr>
          <w:rFonts w:ascii="Times New Roman" w:eastAsia="Times New Roman" w:hAnsi="Times New Roman" w:cs="Times New Roman"/>
          <w:b/>
          <w:sz w:val="24"/>
          <w:szCs w:val="24"/>
          <w:lang w:eastAsia="ru-RU"/>
        </w:rPr>
      </w:pPr>
      <w:r w:rsidRPr="0084539B">
        <w:rPr>
          <w:rFonts w:ascii="Times New Roman" w:eastAsia="Times New Roman" w:hAnsi="Times New Roman" w:cs="Times New Roman"/>
          <w:b/>
          <w:sz w:val="24"/>
          <w:szCs w:val="24"/>
          <w:lang w:eastAsia="ru-RU"/>
        </w:rPr>
        <w:t>ПОСТАНОВЛЕНИЕ</w:t>
      </w:r>
    </w:p>
    <w:p w:rsidR="0084539B" w:rsidRPr="0084539B" w:rsidRDefault="0084539B" w:rsidP="0084539B">
      <w:pPr>
        <w:spacing w:after="0" w:line="240" w:lineRule="auto"/>
        <w:jc w:val="both"/>
        <w:rPr>
          <w:rFonts w:ascii="Times New Roman" w:eastAsia="Times New Roman" w:hAnsi="Times New Roman" w:cs="Times New Roman"/>
          <w:sz w:val="24"/>
          <w:szCs w:val="24"/>
          <w:lang w:eastAsia="ru-RU"/>
        </w:rPr>
      </w:pPr>
    </w:p>
    <w:p w:rsidR="0084539B" w:rsidRPr="0084539B" w:rsidRDefault="0084539B" w:rsidP="0084539B">
      <w:pPr>
        <w:autoSpaceDE w:val="0"/>
        <w:spacing w:after="0" w:line="240" w:lineRule="auto"/>
        <w:contextualSpacing/>
        <w:jc w:val="both"/>
        <w:rPr>
          <w:rFonts w:ascii="Times New Roman" w:eastAsia="Times New Roman CYR" w:hAnsi="Times New Roman" w:cs="Times New Roman"/>
          <w:b/>
          <w:sz w:val="24"/>
          <w:szCs w:val="24"/>
          <w:lang w:eastAsia="ru-RU"/>
        </w:rPr>
      </w:pPr>
    </w:p>
    <w:p w:rsidR="0084539B" w:rsidRPr="0084539B" w:rsidRDefault="0084539B" w:rsidP="0084539B">
      <w:pPr>
        <w:shd w:val="clear" w:color="auto" w:fill="FFFFFF"/>
        <w:spacing w:after="0" w:line="240" w:lineRule="auto"/>
        <w:ind w:right="-2"/>
        <w:contextualSpacing/>
        <w:jc w:val="both"/>
        <w:rPr>
          <w:rFonts w:ascii="Times New Roman" w:eastAsia="Times New Roman" w:hAnsi="Times New Roman" w:cs="Times New Roman"/>
          <w:bCs/>
          <w:color w:val="000000"/>
          <w:sz w:val="24"/>
          <w:szCs w:val="24"/>
          <w:lang w:eastAsia="ru-RU"/>
        </w:rPr>
      </w:pPr>
      <w:r w:rsidRPr="0084539B">
        <w:rPr>
          <w:rFonts w:ascii="Times New Roman" w:eastAsia="Times New Roman" w:hAnsi="Times New Roman" w:cs="Times New Roman"/>
          <w:bCs/>
          <w:color w:val="000000"/>
          <w:sz w:val="24"/>
          <w:szCs w:val="24"/>
          <w:lang w:eastAsia="ru-RU"/>
        </w:rPr>
        <w:t xml:space="preserve">от  </w:t>
      </w:r>
      <w:r>
        <w:rPr>
          <w:rFonts w:ascii="Times New Roman" w:eastAsia="Times New Roman" w:hAnsi="Times New Roman" w:cs="Times New Roman"/>
          <w:bCs/>
          <w:color w:val="000000"/>
          <w:sz w:val="24"/>
          <w:szCs w:val="24"/>
          <w:lang w:eastAsia="ru-RU"/>
        </w:rPr>
        <w:t>03 мая</w:t>
      </w:r>
      <w:r w:rsidRPr="0084539B">
        <w:rPr>
          <w:rFonts w:ascii="Times New Roman" w:eastAsia="Times New Roman" w:hAnsi="Times New Roman" w:cs="Times New Roman"/>
          <w:bCs/>
          <w:color w:val="000000"/>
          <w:sz w:val="24"/>
          <w:szCs w:val="24"/>
          <w:lang w:eastAsia="ru-RU"/>
        </w:rPr>
        <w:t xml:space="preserve"> 2023 года                                 № </w:t>
      </w:r>
      <w:r>
        <w:rPr>
          <w:rFonts w:ascii="Times New Roman" w:eastAsia="Times New Roman" w:hAnsi="Times New Roman" w:cs="Times New Roman"/>
          <w:bCs/>
          <w:color w:val="000000"/>
          <w:sz w:val="24"/>
          <w:szCs w:val="24"/>
          <w:lang w:eastAsia="ru-RU"/>
        </w:rPr>
        <w:t>10</w:t>
      </w:r>
      <w:r w:rsidRPr="0084539B">
        <w:rPr>
          <w:rFonts w:ascii="Times New Roman" w:eastAsia="Times New Roman" w:hAnsi="Times New Roman" w:cs="Times New Roman"/>
          <w:bCs/>
          <w:color w:val="000000"/>
          <w:sz w:val="24"/>
          <w:szCs w:val="24"/>
          <w:lang w:eastAsia="ru-RU"/>
        </w:rPr>
        <w:t xml:space="preserve">                                                     п. Кестеньга</w:t>
      </w:r>
    </w:p>
    <w:p w:rsidR="0084539B" w:rsidRPr="0084539B" w:rsidRDefault="0084539B" w:rsidP="0084539B">
      <w:pPr>
        <w:spacing w:after="0" w:line="240" w:lineRule="auto"/>
        <w:rPr>
          <w:rFonts w:ascii="Times New Roman" w:eastAsia="Times New Roman" w:hAnsi="Times New Roman" w:cs="Times New Roman"/>
          <w:sz w:val="24"/>
          <w:szCs w:val="24"/>
          <w:lang w:eastAsia="ru-RU"/>
        </w:rPr>
      </w:pPr>
    </w:p>
    <w:p w:rsidR="0084539B" w:rsidRPr="0084539B" w:rsidRDefault="0084539B" w:rsidP="0084539B">
      <w:pPr>
        <w:spacing w:after="0" w:line="240" w:lineRule="auto"/>
        <w:rPr>
          <w:rFonts w:ascii="Times New Roman" w:eastAsia="Times New Roman" w:hAnsi="Times New Roman" w:cs="Times New Roman"/>
          <w:sz w:val="24"/>
          <w:szCs w:val="24"/>
          <w:lang w:eastAsia="ru-RU"/>
        </w:rPr>
      </w:pPr>
    </w:p>
    <w:p w:rsidR="0084539B" w:rsidRPr="0084539B" w:rsidRDefault="0084539B" w:rsidP="0084539B">
      <w:pPr>
        <w:autoSpaceDE w:val="0"/>
        <w:autoSpaceDN w:val="0"/>
        <w:adjustRightInd w:val="0"/>
        <w:spacing w:after="0" w:line="240" w:lineRule="auto"/>
        <w:ind w:right="4426"/>
        <w:jc w:val="both"/>
        <w:rPr>
          <w:rFonts w:ascii="Times New Roman" w:eastAsia="Times New Roman" w:hAnsi="Times New Roman" w:cs="Times New Roman"/>
          <w:b/>
          <w:bCs/>
          <w:sz w:val="24"/>
          <w:lang w:eastAsia="ru-RU"/>
        </w:rPr>
      </w:pPr>
      <w:r w:rsidRPr="0084539B">
        <w:rPr>
          <w:rFonts w:ascii="Times New Roman" w:eastAsia="Times New Roman" w:hAnsi="Times New Roman" w:cs="Times New Roman"/>
          <w:b/>
          <w:bCs/>
          <w:sz w:val="24"/>
          <w:lang w:eastAsia="ru-RU"/>
        </w:rPr>
        <w:t>Об утверждении административного регламента администрации Кестеньгского сельского поселения по предоставлению муниципальной услуги «Предоставление разрешения на осуществление земляных работ»</w:t>
      </w:r>
    </w:p>
    <w:p w:rsidR="0084539B" w:rsidRPr="0084539B" w:rsidRDefault="0084539B" w:rsidP="0084539B">
      <w:pPr>
        <w:spacing w:after="0" w:line="240" w:lineRule="auto"/>
        <w:rPr>
          <w:rFonts w:ascii="Times New Roman" w:eastAsia="Times New Roman" w:hAnsi="Times New Roman" w:cs="Times New Roman"/>
          <w:sz w:val="24"/>
          <w:szCs w:val="24"/>
          <w:lang w:eastAsia="ru-RU"/>
        </w:rPr>
      </w:pPr>
    </w:p>
    <w:p w:rsidR="0084539B" w:rsidRPr="0084539B" w:rsidRDefault="0084539B" w:rsidP="0084539B">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84539B" w:rsidRPr="0084539B" w:rsidRDefault="0084539B" w:rsidP="0084539B">
      <w:pPr>
        <w:shd w:val="clear" w:color="auto" w:fill="FFFFFF"/>
        <w:spacing w:after="0" w:line="240" w:lineRule="auto"/>
        <w:ind w:firstLine="709"/>
        <w:jc w:val="both"/>
        <w:textAlignment w:val="baseline"/>
        <w:rPr>
          <w:rFonts w:ascii="Times New Roman" w:eastAsia="Times New Roman" w:hAnsi="Times New Roman" w:cs="Arial"/>
          <w:sz w:val="24"/>
          <w:szCs w:val="24"/>
          <w:lang w:eastAsia="x-none"/>
        </w:rPr>
      </w:pPr>
      <w:r w:rsidRPr="0084539B">
        <w:rPr>
          <w:rFonts w:ascii="Times New Roman" w:eastAsia="Times New Roman" w:hAnsi="Times New Roman" w:cs="Times New Roman"/>
          <w:bCs/>
          <w:sz w:val="24"/>
          <w:szCs w:val="24"/>
          <w:lang w:val="x-none" w:eastAsia="x-none"/>
        </w:rPr>
        <w:t>В соответствии с Федеральным законом от 24.07.2007 № 210-ФЗ «Об организации предоставления государственных и муниципальных услуг»</w:t>
      </w:r>
      <w:r w:rsidRPr="0084539B">
        <w:rPr>
          <w:rFonts w:ascii="Times New Roman" w:eastAsia="Times New Roman" w:hAnsi="Times New Roman" w:cs="Times New Roman"/>
          <w:color w:val="000000"/>
          <w:sz w:val="24"/>
          <w:szCs w:val="24"/>
          <w:lang w:val="x-none" w:eastAsia="x-none"/>
        </w:rPr>
        <w:t>,</w:t>
      </w:r>
      <w:r w:rsidRPr="0084539B">
        <w:rPr>
          <w:rFonts w:ascii="Times New Roman" w:eastAsia="Times New Roman" w:hAnsi="Times New Roman" w:cs="Times New Roman"/>
          <w:color w:val="000000"/>
          <w:sz w:val="28"/>
          <w:szCs w:val="28"/>
          <w:lang w:val="x-none" w:eastAsia="x-none"/>
        </w:rPr>
        <w:t xml:space="preserve"> </w:t>
      </w:r>
      <w:r w:rsidRPr="0084539B">
        <w:rPr>
          <w:rFonts w:ascii="Times New Roman" w:eastAsia="Times New Roman" w:hAnsi="Times New Roman" w:cs="Arial"/>
          <w:sz w:val="24"/>
          <w:szCs w:val="24"/>
          <w:lang w:val="x-none" w:eastAsia="x-none"/>
        </w:rPr>
        <w:t xml:space="preserve">администрация </w:t>
      </w:r>
      <w:r w:rsidRPr="0084539B">
        <w:rPr>
          <w:rFonts w:ascii="Times New Roman" w:eastAsia="Times New Roman" w:hAnsi="Times New Roman" w:cs="Arial"/>
          <w:sz w:val="24"/>
          <w:szCs w:val="24"/>
          <w:lang w:eastAsia="x-none"/>
        </w:rPr>
        <w:t>Кестеньгского</w:t>
      </w:r>
      <w:r w:rsidRPr="0084539B">
        <w:rPr>
          <w:rFonts w:ascii="Times New Roman" w:eastAsia="Times New Roman" w:hAnsi="Times New Roman" w:cs="Arial"/>
          <w:sz w:val="24"/>
          <w:szCs w:val="24"/>
          <w:lang w:val="x-none" w:eastAsia="x-none"/>
        </w:rPr>
        <w:t xml:space="preserve"> сельского поселения </w:t>
      </w:r>
      <w:r w:rsidRPr="0084539B">
        <w:rPr>
          <w:rFonts w:ascii="Times New Roman" w:eastAsia="Times New Roman" w:hAnsi="Times New Roman" w:cs="Arial"/>
          <w:b/>
          <w:sz w:val="24"/>
          <w:szCs w:val="24"/>
          <w:lang w:val="x-none" w:eastAsia="x-none"/>
        </w:rPr>
        <w:t>постановляет:</w:t>
      </w:r>
    </w:p>
    <w:p w:rsidR="0084539B" w:rsidRPr="0084539B" w:rsidRDefault="0084539B" w:rsidP="0084539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84539B" w:rsidRPr="0084539B" w:rsidRDefault="0084539B" w:rsidP="0084539B">
      <w:pPr>
        <w:autoSpaceDE w:val="0"/>
        <w:autoSpaceDN w:val="0"/>
        <w:adjustRightInd w:val="0"/>
        <w:spacing w:after="0" w:line="240" w:lineRule="auto"/>
        <w:jc w:val="both"/>
        <w:rPr>
          <w:rFonts w:ascii="Times New Roman" w:eastAsia="Times New Roman" w:hAnsi="Times New Roman" w:cs="Times New Roman"/>
          <w:bCs/>
          <w:sz w:val="24"/>
          <w:lang w:eastAsia="ru-RU"/>
        </w:rPr>
      </w:pPr>
      <w:r w:rsidRPr="0084539B">
        <w:rPr>
          <w:rFonts w:ascii="Times New Roman" w:eastAsia="Times New Roman" w:hAnsi="Times New Roman" w:cs="Times New Roman"/>
          <w:bCs/>
          <w:sz w:val="24"/>
          <w:lang w:eastAsia="ru-RU"/>
        </w:rPr>
        <w:t>1.Утвердить Административный регламент администрации Кестеньгского сельского поселения по предоставлению муниципальной услуги «Предоставление разрешения на осуществление земляных работ» (прилагается).</w:t>
      </w:r>
    </w:p>
    <w:p w:rsidR="0084539B" w:rsidRPr="0084539B" w:rsidRDefault="0084539B" w:rsidP="0084539B">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4539B">
        <w:rPr>
          <w:rFonts w:ascii="Times New Roman" w:eastAsia="Times New Roman" w:hAnsi="Times New Roman" w:cs="Times New Roman"/>
          <w:bCs/>
          <w:sz w:val="24"/>
          <w:szCs w:val="24"/>
          <w:lang w:eastAsia="ru-RU"/>
        </w:rPr>
        <w:t>2.</w:t>
      </w:r>
      <w:proofErr w:type="gramStart"/>
      <w:r w:rsidRPr="0084539B">
        <w:rPr>
          <w:rFonts w:ascii="Times New Roman" w:eastAsia="Times New Roman" w:hAnsi="Times New Roman" w:cs="Times New Roman"/>
          <w:bCs/>
          <w:sz w:val="24"/>
          <w:szCs w:val="24"/>
          <w:lang w:eastAsia="ru-RU"/>
        </w:rPr>
        <w:t>Контроль за</w:t>
      </w:r>
      <w:proofErr w:type="gramEnd"/>
      <w:r w:rsidRPr="0084539B">
        <w:rPr>
          <w:rFonts w:ascii="Times New Roman" w:eastAsia="Times New Roman" w:hAnsi="Times New Roman" w:cs="Times New Roman"/>
          <w:bCs/>
          <w:sz w:val="24"/>
          <w:szCs w:val="24"/>
          <w:lang w:eastAsia="ru-RU"/>
        </w:rPr>
        <w:t xml:space="preserve"> выполнением настоящего постановления оставляю за собой.</w:t>
      </w:r>
    </w:p>
    <w:p w:rsidR="0084539B" w:rsidRPr="0084539B" w:rsidRDefault="0084539B" w:rsidP="0084539B">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4539B">
        <w:rPr>
          <w:rFonts w:ascii="Times New Roman" w:eastAsia="Times New Roman" w:hAnsi="Times New Roman" w:cs="Times New Roman"/>
          <w:bCs/>
          <w:sz w:val="24"/>
          <w:szCs w:val="24"/>
          <w:lang w:eastAsia="ru-RU"/>
        </w:rPr>
        <w:t xml:space="preserve">3.Настоящее Постановление вступает в силу со дня его подписания и подлежит обнародованию (опубликованию) в установленном законом порядке и размещению в сети Интернет на официальном сайте Кестеньгского сельского поселения по адресу: </w:t>
      </w:r>
      <w:hyperlink r:id="rId10" w:history="1">
        <w:r w:rsidRPr="0084539B">
          <w:rPr>
            <w:rFonts w:ascii="Times New Roman" w:eastAsia="Times New Roman" w:hAnsi="Times New Roman" w:cs="Times New Roman"/>
            <w:bCs/>
            <w:color w:val="0033FF"/>
            <w:sz w:val="24"/>
            <w:szCs w:val="24"/>
            <w:u w:val="single"/>
            <w:lang w:eastAsia="ru-RU"/>
          </w:rPr>
          <w:t>http://</w:t>
        </w:r>
        <w:proofErr w:type="spellStart"/>
        <w:r w:rsidRPr="0084539B">
          <w:rPr>
            <w:rFonts w:ascii="Times New Roman" w:eastAsia="Times New Roman" w:hAnsi="Times New Roman" w:cs="Times New Roman"/>
            <w:bCs/>
            <w:color w:val="0033FF"/>
            <w:sz w:val="24"/>
            <w:szCs w:val="24"/>
            <w:u w:val="single"/>
            <w:lang w:val="en-US" w:eastAsia="ru-RU"/>
          </w:rPr>
          <w:t>kspos</w:t>
        </w:r>
        <w:proofErr w:type="spellEnd"/>
        <w:r w:rsidRPr="0084539B">
          <w:rPr>
            <w:rFonts w:ascii="Times New Roman" w:eastAsia="Times New Roman" w:hAnsi="Times New Roman" w:cs="Times New Roman"/>
            <w:bCs/>
            <w:color w:val="0033FF"/>
            <w:sz w:val="24"/>
            <w:szCs w:val="24"/>
            <w:u w:val="single"/>
            <w:lang w:eastAsia="ru-RU"/>
          </w:rPr>
          <w:t>.</w:t>
        </w:r>
        <w:proofErr w:type="spellStart"/>
        <w:r w:rsidRPr="0084539B">
          <w:rPr>
            <w:rFonts w:ascii="Times New Roman" w:eastAsia="Times New Roman" w:hAnsi="Times New Roman" w:cs="Times New Roman"/>
            <w:bCs/>
            <w:color w:val="0033FF"/>
            <w:sz w:val="24"/>
            <w:szCs w:val="24"/>
            <w:u w:val="single"/>
            <w:lang w:eastAsia="ru-RU"/>
          </w:rPr>
          <w:t>ru</w:t>
        </w:r>
        <w:proofErr w:type="spellEnd"/>
        <w:r w:rsidRPr="0084539B">
          <w:rPr>
            <w:rFonts w:ascii="Times New Roman" w:eastAsia="Times New Roman" w:hAnsi="Times New Roman" w:cs="Times New Roman"/>
            <w:bCs/>
            <w:color w:val="0033FF"/>
            <w:sz w:val="24"/>
            <w:szCs w:val="24"/>
            <w:u w:val="single"/>
            <w:lang w:eastAsia="ru-RU"/>
          </w:rPr>
          <w:t>/</w:t>
        </w:r>
      </w:hyperlink>
      <w:r w:rsidRPr="0084539B">
        <w:rPr>
          <w:rFonts w:ascii="Times New Roman" w:eastAsia="Times New Roman" w:hAnsi="Times New Roman" w:cs="Times New Roman"/>
          <w:bCs/>
          <w:sz w:val="24"/>
          <w:szCs w:val="24"/>
          <w:lang w:eastAsia="ru-RU"/>
        </w:rPr>
        <w:t xml:space="preserve">. </w:t>
      </w:r>
    </w:p>
    <w:p w:rsidR="0084539B" w:rsidRPr="0084539B" w:rsidRDefault="0084539B" w:rsidP="0084539B">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84539B" w:rsidRPr="0084539B" w:rsidRDefault="0084539B" w:rsidP="0084539B">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84539B" w:rsidRPr="0084539B" w:rsidRDefault="0084539B" w:rsidP="0084539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84539B">
        <w:rPr>
          <w:rFonts w:ascii="Times New Roman" w:eastAsia="Times New Roman" w:hAnsi="Times New Roman" w:cs="Times New Roman"/>
          <w:bCs/>
          <w:sz w:val="24"/>
          <w:szCs w:val="24"/>
          <w:lang w:eastAsia="ru-RU"/>
        </w:rPr>
        <w:t>Глава Кестеньгского</w:t>
      </w:r>
    </w:p>
    <w:p w:rsidR="0084539B" w:rsidRPr="0084539B" w:rsidRDefault="0084539B" w:rsidP="0084539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84539B">
        <w:rPr>
          <w:rFonts w:ascii="Times New Roman" w:eastAsia="Times New Roman" w:hAnsi="Times New Roman" w:cs="Times New Roman"/>
          <w:bCs/>
          <w:sz w:val="24"/>
          <w:szCs w:val="24"/>
          <w:lang w:eastAsia="ru-RU"/>
        </w:rPr>
        <w:t xml:space="preserve">сельского поселения                                                                                           Ю.А. </w:t>
      </w:r>
      <w:proofErr w:type="spellStart"/>
      <w:r w:rsidRPr="0084539B">
        <w:rPr>
          <w:rFonts w:ascii="Times New Roman" w:eastAsia="Times New Roman" w:hAnsi="Times New Roman" w:cs="Times New Roman"/>
          <w:bCs/>
          <w:sz w:val="24"/>
          <w:szCs w:val="24"/>
          <w:lang w:eastAsia="ru-RU"/>
        </w:rPr>
        <w:t>Задворьева</w:t>
      </w:r>
      <w:proofErr w:type="spellEnd"/>
    </w:p>
    <w:p w:rsidR="0084539B" w:rsidRPr="0084539B" w:rsidRDefault="0084539B" w:rsidP="0084539B">
      <w:pPr>
        <w:spacing w:after="0" w:line="240" w:lineRule="auto"/>
        <w:ind w:firstLine="6096"/>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br w:type="page"/>
      </w:r>
    </w:p>
    <w:p w:rsidR="0084539B" w:rsidRPr="0084539B" w:rsidRDefault="0084539B" w:rsidP="0084539B">
      <w:pPr>
        <w:keepNext/>
        <w:keepLines/>
        <w:spacing w:before="480" w:after="0"/>
        <w:jc w:val="center"/>
        <w:rPr>
          <w:rFonts w:ascii="Times New Roman" w:eastAsia="Times New Roman" w:hAnsi="Times New Roman" w:cs="Times New Roman"/>
          <w:b/>
          <w:bCs/>
          <w:sz w:val="28"/>
          <w:szCs w:val="28"/>
        </w:rPr>
      </w:pPr>
      <w:r w:rsidRPr="0084539B">
        <w:rPr>
          <w:rFonts w:ascii="Times New Roman" w:eastAsia="Times New Roman" w:hAnsi="Times New Roman" w:cs="Times New Roman"/>
          <w:b/>
          <w:bCs/>
          <w:sz w:val="28"/>
          <w:szCs w:val="28"/>
        </w:rPr>
        <w:lastRenderedPageBreak/>
        <w:t>Оглавление</w:t>
      </w:r>
    </w:p>
    <w:p w:rsidR="0084539B" w:rsidRPr="0084539B" w:rsidRDefault="0084539B" w:rsidP="0084539B">
      <w:pPr>
        <w:tabs>
          <w:tab w:val="right" w:leader="dot" w:pos="9378"/>
        </w:tabs>
        <w:spacing w:after="0" w:line="240" w:lineRule="auto"/>
        <w:rPr>
          <w:rFonts w:ascii="Calibri" w:eastAsia="Times New Roman" w:hAnsi="Calibri" w:cs="Times New Roman"/>
          <w:noProof/>
          <w:lang w:eastAsia="ru-RU"/>
        </w:rPr>
      </w:pPr>
      <w:r w:rsidRPr="0084539B">
        <w:rPr>
          <w:rFonts w:ascii="Times New Roman" w:eastAsia="Times New Roman" w:hAnsi="Times New Roman" w:cs="Times New Roman"/>
          <w:sz w:val="24"/>
          <w:szCs w:val="24"/>
          <w:lang w:eastAsia="ru-RU"/>
        </w:rPr>
        <w:fldChar w:fldCharType="begin"/>
      </w:r>
      <w:r w:rsidRPr="0084539B">
        <w:rPr>
          <w:rFonts w:ascii="Times New Roman" w:eastAsia="Times New Roman" w:hAnsi="Times New Roman" w:cs="Times New Roman"/>
          <w:sz w:val="24"/>
          <w:szCs w:val="24"/>
          <w:lang w:eastAsia="ru-RU"/>
        </w:rPr>
        <w:instrText xml:space="preserve"> TOC \o "1-3" \h \z \u </w:instrText>
      </w:r>
      <w:r w:rsidRPr="0084539B">
        <w:rPr>
          <w:rFonts w:ascii="Times New Roman" w:eastAsia="Times New Roman" w:hAnsi="Times New Roman" w:cs="Times New Roman"/>
          <w:sz w:val="24"/>
          <w:szCs w:val="24"/>
          <w:lang w:eastAsia="ru-RU"/>
        </w:rPr>
        <w:fldChar w:fldCharType="separate"/>
      </w:r>
      <w:hyperlink w:anchor="_Toc125010598" w:history="1">
        <w:r w:rsidRPr="0084539B">
          <w:rPr>
            <w:rFonts w:ascii="Times New Roman" w:eastAsia="Times New Roman" w:hAnsi="Times New Roman" w:cs="Times New Roman"/>
            <w:noProof/>
            <w:color w:val="0033FF"/>
            <w:sz w:val="21"/>
            <w:szCs w:val="21"/>
            <w:u w:val="single"/>
            <w:lang w:val="en-US" w:eastAsia="ru-RU"/>
          </w:rPr>
          <w:t>I</w:t>
        </w:r>
        <w:r w:rsidRPr="0084539B">
          <w:rPr>
            <w:rFonts w:ascii="Times New Roman" w:eastAsia="Times New Roman" w:hAnsi="Times New Roman" w:cs="Times New Roman"/>
            <w:noProof/>
            <w:color w:val="0033FF"/>
            <w:sz w:val="21"/>
            <w:szCs w:val="21"/>
            <w:u w:val="single"/>
            <w:lang w:eastAsia="ru-RU"/>
          </w:rPr>
          <w:t xml:space="preserve"> Общие положения</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_Toc125010598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7</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left" w:pos="660"/>
          <w:tab w:val="right" w:leader="dot" w:pos="9378"/>
        </w:tabs>
        <w:spacing w:after="0" w:line="240" w:lineRule="auto"/>
        <w:ind w:left="240"/>
        <w:rPr>
          <w:rFonts w:ascii="Calibri" w:eastAsia="Times New Roman" w:hAnsi="Calibri" w:cs="Times New Roman"/>
          <w:noProof/>
          <w:lang w:eastAsia="ru-RU"/>
        </w:rPr>
      </w:pPr>
      <w:hyperlink w:anchor="_Toc125010599" w:history="1">
        <w:r w:rsidRPr="0084539B">
          <w:rPr>
            <w:rFonts w:ascii="Times New Roman" w:eastAsia="Times New Roman" w:hAnsi="Times New Roman" w:cs="Times New Roman"/>
            <w:noProof/>
            <w:color w:val="0033FF"/>
            <w:sz w:val="21"/>
            <w:szCs w:val="21"/>
            <w:u w:val="single" w:color="000000"/>
            <w:lang w:eastAsia="ru-RU"/>
          </w:rPr>
          <w:t>1.</w:t>
        </w:r>
        <w:r w:rsidRPr="0084539B">
          <w:rPr>
            <w:rFonts w:ascii="Calibri" w:eastAsia="Times New Roman" w:hAnsi="Calibri" w:cs="Times New Roman"/>
            <w:noProof/>
            <w:lang w:eastAsia="ru-RU"/>
          </w:rPr>
          <w:tab/>
        </w:r>
        <w:r w:rsidRPr="0084539B">
          <w:rPr>
            <w:rFonts w:ascii="Times New Roman" w:eastAsia="Times New Roman" w:hAnsi="Times New Roman" w:cs="Times New Roman"/>
            <w:noProof/>
            <w:color w:val="0033FF"/>
            <w:sz w:val="21"/>
            <w:szCs w:val="21"/>
            <w:u w:val="single"/>
            <w:lang w:eastAsia="ru-RU"/>
          </w:rPr>
          <w:t>Предмет регулирования Административного регламента</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_Toc125010599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7</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left" w:pos="880"/>
          <w:tab w:val="right" w:leader="dot" w:pos="9378"/>
        </w:tabs>
        <w:spacing w:after="0" w:line="240" w:lineRule="auto"/>
        <w:ind w:left="240"/>
        <w:rPr>
          <w:rFonts w:ascii="Calibri" w:eastAsia="Times New Roman" w:hAnsi="Calibri" w:cs="Times New Roman"/>
          <w:noProof/>
          <w:lang w:eastAsia="ru-RU"/>
        </w:rPr>
      </w:pPr>
      <w:hyperlink w:anchor="_Toc125010600" w:history="1">
        <w:r w:rsidRPr="0084539B">
          <w:rPr>
            <w:rFonts w:ascii="Times New Roman" w:eastAsia="Times New Roman" w:hAnsi="Times New Roman" w:cs="Times New Roman"/>
            <w:noProof/>
            <w:color w:val="0033FF"/>
            <w:sz w:val="21"/>
            <w:szCs w:val="21"/>
            <w:u w:val="single"/>
            <w:lang w:eastAsia="ru-RU"/>
          </w:rPr>
          <w:t xml:space="preserve">2. </w:t>
        </w:r>
        <w:r w:rsidRPr="0084539B">
          <w:rPr>
            <w:rFonts w:ascii="Calibri" w:eastAsia="Times New Roman" w:hAnsi="Calibri" w:cs="Times New Roman"/>
            <w:noProof/>
            <w:lang w:eastAsia="ru-RU"/>
          </w:rPr>
          <w:tab/>
        </w:r>
        <w:r w:rsidRPr="0084539B">
          <w:rPr>
            <w:rFonts w:ascii="Times New Roman" w:eastAsia="Times New Roman" w:hAnsi="Times New Roman" w:cs="Times New Roman"/>
            <w:noProof/>
            <w:color w:val="0033FF"/>
            <w:sz w:val="21"/>
            <w:szCs w:val="21"/>
            <w:u w:val="single"/>
            <w:lang w:eastAsia="ru-RU"/>
          </w:rPr>
          <w:t>Лица, имеющие право на получение Муниципальной услуги</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_Toc125010600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8</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left" w:pos="660"/>
          <w:tab w:val="right" w:leader="dot" w:pos="9378"/>
        </w:tabs>
        <w:spacing w:after="0" w:line="240" w:lineRule="auto"/>
        <w:ind w:left="240"/>
        <w:rPr>
          <w:rFonts w:ascii="Calibri" w:eastAsia="Times New Roman" w:hAnsi="Calibri" w:cs="Times New Roman"/>
          <w:noProof/>
          <w:lang w:eastAsia="ru-RU"/>
        </w:rPr>
      </w:pPr>
      <w:hyperlink w:anchor="_Toc125010601" w:history="1">
        <w:r w:rsidRPr="0084539B">
          <w:rPr>
            <w:rFonts w:ascii="Times New Roman" w:eastAsia="Times New Roman" w:hAnsi="Times New Roman" w:cs="Times New Roman"/>
            <w:noProof/>
            <w:color w:val="0033FF"/>
            <w:sz w:val="21"/>
            <w:szCs w:val="21"/>
            <w:u w:val="single"/>
            <w:lang w:eastAsia="ru-RU"/>
          </w:rPr>
          <w:t>3.</w:t>
        </w:r>
        <w:r w:rsidRPr="0084539B">
          <w:rPr>
            <w:rFonts w:ascii="Calibri" w:eastAsia="Times New Roman" w:hAnsi="Calibri" w:cs="Times New Roman"/>
            <w:noProof/>
            <w:lang w:eastAsia="ru-RU"/>
          </w:rPr>
          <w:tab/>
        </w:r>
        <w:r w:rsidRPr="0084539B">
          <w:rPr>
            <w:rFonts w:ascii="Times New Roman" w:eastAsia="Times New Roman" w:hAnsi="Times New Roman" w:cs="Times New Roman"/>
            <w:noProof/>
            <w:color w:val="0033FF"/>
            <w:sz w:val="21"/>
            <w:szCs w:val="21"/>
            <w:u w:val="single"/>
            <w:lang w:eastAsia="ru-RU"/>
          </w:rPr>
          <w:t>Требования к порядку информирования о предоставлении Муниципальной услуги</w:t>
        </w:r>
        <w:r w:rsidRPr="0084539B">
          <w:rPr>
            <w:rFonts w:ascii="Times New Roman" w:eastAsia="Times New Roman" w:hAnsi="Times New Roman" w:cs="Times New Roman"/>
            <w:noProof/>
            <w:sz w:val="24"/>
            <w:szCs w:val="24"/>
            <w:lang w:eastAsia="ru-RU"/>
          </w:rPr>
          <w:drawing>
            <wp:inline distT="0" distB="0" distL="0" distR="0" wp14:anchorId="768B5BB3" wp14:editId="5B49D03F">
              <wp:extent cx="9525" cy="9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_Toc125010601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8</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left" w:pos="660"/>
          <w:tab w:val="right" w:leader="dot" w:pos="9378"/>
        </w:tabs>
        <w:spacing w:after="0" w:line="240" w:lineRule="auto"/>
        <w:rPr>
          <w:rFonts w:ascii="Calibri" w:eastAsia="Times New Roman" w:hAnsi="Calibri" w:cs="Times New Roman"/>
          <w:noProof/>
          <w:lang w:eastAsia="ru-RU"/>
        </w:rPr>
      </w:pPr>
      <w:hyperlink w:anchor="_Toc125010602" w:history="1">
        <w:r w:rsidRPr="0084539B">
          <w:rPr>
            <w:rFonts w:ascii="Times New Roman" w:eastAsia="Times New Roman" w:hAnsi="Times New Roman" w:cs="Times New Roman"/>
            <w:noProof/>
            <w:color w:val="0033FF"/>
            <w:sz w:val="21"/>
            <w:szCs w:val="21"/>
            <w:u w:val="single"/>
            <w:lang w:eastAsia="ru-RU"/>
          </w:rPr>
          <w:t>II.</w:t>
        </w:r>
        <w:r w:rsidRPr="0084539B">
          <w:rPr>
            <w:rFonts w:ascii="Calibri" w:eastAsia="Times New Roman" w:hAnsi="Calibri" w:cs="Times New Roman"/>
            <w:noProof/>
            <w:lang w:eastAsia="ru-RU"/>
          </w:rPr>
          <w:tab/>
        </w:r>
        <w:r w:rsidRPr="0084539B">
          <w:rPr>
            <w:rFonts w:ascii="Times New Roman" w:eastAsia="Times New Roman" w:hAnsi="Times New Roman" w:cs="Times New Roman"/>
            <w:noProof/>
            <w:color w:val="0033FF"/>
            <w:sz w:val="21"/>
            <w:szCs w:val="21"/>
            <w:u w:val="single"/>
            <w:lang w:eastAsia="ru-RU"/>
          </w:rPr>
          <w:t>Стандарт предоставления Муниципальной услуги</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_Toc125010602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10</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right" w:leader="dot" w:pos="9378"/>
        </w:tabs>
        <w:spacing w:after="0" w:line="240" w:lineRule="auto"/>
        <w:ind w:left="240"/>
        <w:rPr>
          <w:rFonts w:ascii="Calibri" w:eastAsia="Times New Roman" w:hAnsi="Calibri" w:cs="Times New Roman"/>
          <w:noProof/>
          <w:lang w:eastAsia="ru-RU"/>
        </w:rPr>
      </w:pPr>
      <w:hyperlink w:anchor="_Toc125010603" w:history="1">
        <w:r w:rsidRPr="0084539B">
          <w:rPr>
            <w:rFonts w:ascii="Times New Roman" w:eastAsia="Times New Roman" w:hAnsi="Times New Roman" w:cs="Times New Roman"/>
            <w:noProof/>
            <w:color w:val="0033FF"/>
            <w:sz w:val="21"/>
            <w:szCs w:val="21"/>
            <w:u w:val="single"/>
            <w:lang w:eastAsia="ru-RU"/>
          </w:rPr>
          <w:t>4. Наименование Муниципальной услуги</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_Toc125010603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10</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left" w:pos="660"/>
          <w:tab w:val="right" w:leader="dot" w:pos="9378"/>
        </w:tabs>
        <w:spacing w:after="0" w:line="240" w:lineRule="auto"/>
        <w:ind w:left="240"/>
        <w:rPr>
          <w:rFonts w:ascii="Calibri" w:eastAsia="Times New Roman" w:hAnsi="Calibri" w:cs="Times New Roman"/>
          <w:noProof/>
          <w:lang w:eastAsia="ru-RU"/>
        </w:rPr>
      </w:pPr>
      <w:hyperlink w:anchor="_Toc125010604" w:history="1">
        <w:r w:rsidRPr="0084539B">
          <w:rPr>
            <w:rFonts w:ascii="Times New Roman" w:eastAsia="Times New Roman" w:hAnsi="Times New Roman" w:cs="Times New Roman"/>
            <w:noProof/>
            <w:color w:val="0033FF"/>
            <w:sz w:val="21"/>
            <w:szCs w:val="21"/>
            <w:u w:val="single"/>
            <w:lang w:eastAsia="ru-RU"/>
          </w:rPr>
          <w:t>5.</w:t>
        </w:r>
        <w:r w:rsidRPr="0084539B">
          <w:rPr>
            <w:rFonts w:ascii="Calibri" w:eastAsia="Times New Roman" w:hAnsi="Calibri" w:cs="Times New Roman"/>
            <w:noProof/>
            <w:lang w:eastAsia="ru-RU"/>
          </w:rPr>
          <w:tab/>
        </w:r>
        <w:r w:rsidRPr="0084539B">
          <w:rPr>
            <w:rFonts w:ascii="Times New Roman" w:eastAsia="Times New Roman" w:hAnsi="Times New Roman" w:cs="Times New Roman"/>
            <w:noProof/>
            <w:color w:val="0033FF"/>
            <w:sz w:val="21"/>
            <w:szCs w:val="21"/>
            <w:u w:val="single"/>
            <w:lang w:eastAsia="ru-RU"/>
          </w:rPr>
          <w:t>Наименование органа, предоставляющего Муниципальную услугу</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_Toc125010604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11</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left" w:pos="660"/>
          <w:tab w:val="right" w:leader="dot" w:pos="9378"/>
        </w:tabs>
        <w:spacing w:after="0" w:line="240" w:lineRule="auto"/>
        <w:ind w:left="240"/>
        <w:rPr>
          <w:rFonts w:ascii="Calibri" w:eastAsia="Times New Roman" w:hAnsi="Calibri" w:cs="Times New Roman"/>
          <w:noProof/>
          <w:lang w:eastAsia="ru-RU"/>
        </w:rPr>
      </w:pPr>
      <w:hyperlink w:anchor="_Toc125010605" w:history="1">
        <w:r w:rsidRPr="0084539B">
          <w:rPr>
            <w:rFonts w:ascii="Times New Roman" w:eastAsia="Times New Roman" w:hAnsi="Times New Roman" w:cs="Times New Roman"/>
            <w:noProof/>
            <w:color w:val="0033FF"/>
            <w:sz w:val="21"/>
            <w:szCs w:val="21"/>
            <w:u w:val="single"/>
            <w:lang w:eastAsia="ru-RU"/>
          </w:rPr>
          <w:t>6.</w:t>
        </w:r>
        <w:r w:rsidRPr="0084539B">
          <w:rPr>
            <w:rFonts w:ascii="Calibri" w:eastAsia="Times New Roman" w:hAnsi="Calibri" w:cs="Times New Roman"/>
            <w:noProof/>
            <w:lang w:eastAsia="ru-RU"/>
          </w:rPr>
          <w:tab/>
        </w:r>
        <w:r w:rsidRPr="0084539B">
          <w:rPr>
            <w:rFonts w:ascii="Times New Roman" w:eastAsia="Times New Roman" w:hAnsi="Times New Roman" w:cs="Times New Roman"/>
            <w:noProof/>
            <w:color w:val="0033FF"/>
            <w:sz w:val="21"/>
            <w:szCs w:val="21"/>
            <w:u w:val="single"/>
            <w:lang w:eastAsia="ru-RU"/>
          </w:rPr>
          <w:t xml:space="preserve"> Результат предоставления Муниципальной услуги</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_Toc125010605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11</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left" w:pos="660"/>
          <w:tab w:val="right" w:leader="dot" w:pos="9378"/>
        </w:tabs>
        <w:spacing w:after="0" w:line="240" w:lineRule="auto"/>
        <w:ind w:left="240"/>
        <w:rPr>
          <w:rFonts w:ascii="Calibri" w:eastAsia="Times New Roman" w:hAnsi="Calibri" w:cs="Times New Roman"/>
          <w:noProof/>
          <w:lang w:eastAsia="ru-RU"/>
        </w:rPr>
      </w:pPr>
      <w:hyperlink w:anchor="_Toc125010606" w:history="1">
        <w:r w:rsidRPr="0084539B">
          <w:rPr>
            <w:rFonts w:ascii="Times New Roman" w:eastAsia="Times New Roman" w:hAnsi="Times New Roman" w:cs="Times New Roman"/>
            <w:noProof/>
            <w:color w:val="0033FF"/>
            <w:sz w:val="21"/>
            <w:szCs w:val="21"/>
            <w:u w:val="single"/>
            <w:lang w:eastAsia="ru-RU"/>
          </w:rPr>
          <w:t>7.</w:t>
        </w:r>
        <w:r w:rsidRPr="0084539B">
          <w:rPr>
            <w:rFonts w:ascii="Calibri" w:eastAsia="Times New Roman" w:hAnsi="Calibri" w:cs="Times New Roman"/>
            <w:noProof/>
            <w:lang w:eastAsia="ru-RU"/>
          </w:rPr>
          <w:tab/>
        </w:r>
        <w:r w:rsidRPr="0084539B">
          <w:rPr>
            <w:rFonts w:ascii="Times New Roman" w:eastAsia="Times New Roman" w:hAnsi="Times New Roman" w:cs="Times New Roman"/>
            <w:noProof/>
            <w:color w:val="0033FF"/>
            <w:sz w:val="21"/>
            <w:szCs w:val="21"/>
            <w:u w:val="single"/>
            <w:lang w:eastAsia="ru-RU"/>
          </w:rPr>
          <w:t>Порядок приема и регистрации заявления о предоставлении услуги</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_Toc125010606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12</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left" w:pos="660"/>
          <w:tab w:val="right" w:leader="dot" w:pos="9378"/>
        </w:tabs>
        <w:spacing w:after="0" w:line="240" w:lineRule="auto"/>
        <w:ind w:left="240"/>
        <w:rPr>
          <w:rFonts w:ascii="Calibri" w:eastAsia="Times New Roman" w:hAnsi="Calibri" w:cs="Times New Roman"/>
          <w:noProof/>
          <w:lang w:eastAsia="ru-RU"/>
        </w:rPr>
      </w:pPr>
      <w:hyperlink w:anchor="_Toc125010607" w:history="1">
        <w:r w:rsidRPr="0084539B">
          <w:rPr>
            <w:rFonts w:ascii="Times New Roman" w:eastAsia="Times New Roman" w:hAnsi="Times New Roman" w:cs="Times New Roman"/>
            <w:noProof/>
            <w:color w:val="0033FF"/>
            <w:sz w:val="21"/>
            <w:szCs w:val="21"/>
            <w:u w:val="single"/>
            <w:lang w:eastAsia="ru-RU"/>
          </w:rPr>
          <w:t>8.</w:t>
        </w:r>
        <w:r w:rsidRPr="0084539B">
          <w:rPr>
            <w:rFonts w:ascii="Calibri" w:eastAsia="Times New Roman" w:hAnsi="Calibri" w:cs="Times New Roman"/>
            <w:noProof/>
            <w:lang w:eastAsia="ru-RU"/>
          </w:rPr>
          <w:tab/>
        </w:r>
        <w:r w:rsidRPr="0084539B">
          <w:rPr>
            <w:rFonts w:ascii="Times New Roman" w:eastAsia="Times New Roman" w:hAnsi="Times New Roman" w:cs="Times New Roman"/>
            <w:noProof/>
            <w:color w:val="0033FF"/>
            <w:sz w:val="21"/>
            <w:szCs w:val="21"/>
            <w:u w:val="single"/>
            <w:lang w:eastAsia="ru-RU"/>
          </w:rPr>
          <w:t>Срок предоставления Муниципальной услуги</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_Toc125010607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13</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left" w:pos="660"/>
          <w:tab w:val="right" w:leader="dot" w:pos="9378"/>
        </w:tabs>
        <w:spacing w:after="0" w:line="240" w:lineRule="auto"/>
        <w:ind w:left="240"/>
        <w:rPr>
          <w:rFonts w:ascii="Calibri" w:eastAsia="Times New Roman" w:hAnsi="Calibri" w:cs="Times New Roman"/>
          <w:noProof/>
          <w:lang w:eastAsia="ru-RU"/>
        </w:rPr>
      </w:pPr>
      <w:hyperlink w:anchor="_Toc125010608" w:history="1">
        <w:r w:rsidRPr="0084539B">
          <w:rPr>
            <w:rFonts w:ascii="Times New Roman" w:eastAsia="Times New Roman" w:hAnsi="Times New Roman" w:cs="Times New Roman"/>
            <w:noProof/>
            <w:color w:val="0033FF"/>
            <w:sz w:val="21"/>
            <w:szCs w:val="21"/>
            <w:u w:val="single"/>
            <w:lang w:eastAsia="ru-RU"/>
          </w:rPr>
          <w:t>9.</w:t>
        </w:r>
        <w:r w:rsidRPr="0084539B">
          <w:rPr>
            <w:rFonts w:ascii="Calibri" w:eastAsia="Times New Roman" w:hAnsi="Calibri" w:cs="Times New Roman"/>
            <w:noProof/>
            <w:lang w:eastAsia="ru-RU"/>
          </w:rPr>
          <w:tab/>
        </w:r>
        <w:r w:rsidRPr="0084539B">
          <w:rPr>
            <w:rFonts w:ascii="Times New Roman" w:eastAsia="Times New Roman" w:hAnsi="Times New Roman" w:cs="Times New Roman"/>
            <w:noProof/>
            <w:color w:val="0033FF"/>
            <w:sz w:val="21"/>
            <w:szCs w:val="21"/>
            <w:u w:val="single"/>
            <w:lang w:eastAsia="ru-RU"/>
          </w:rPr>
          <w:t>Нормативные правовые акты, регулирующие предоставление (муниципальной) услуги</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_Toc125010608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14</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right" w:leader="dot" w:pos="9378"/>
        </w:tabs>
        <w:spacing w:after="0" w:line="240" w:lineRule="auto"/>
        <w:ind w:left="240"/>
        <w:rPr>
          <w:rFonts w:ascii="Calibri" w:eastAsia="Times New Roman" w:hAnsi="Calibri" w:cs="Times New Roman"/>
          <w:noProof/>
          <w:lang w:eastAsia="ru-RU"/>
        </w:rPr>
      </w:pPr>
      <w:hyperlink w:anchor="_Toc125010609" w:history="1">
        <w:r w:rsidRPr="0084539B">
          <w:rPr>
            <w:rFonts w:ascii="Times New Roman" w:eastAsia="Times New Roman" w:hAnsi="Times New Roman" w:cs="Times New Roman"/>
            <w:noProof/>
            <w:color w:val="0033FF"/>
            <w:sz w:val="21"/>
            <w:szCs w:val="21"/>
            <w:u w:val="single"/>
            <w:lang w:eastAsia="ru-RU"/>
          </w:rPr>
          <w:t>10. Исчерпывающий перечень документов, необходимых для предоставления Муниципальной услуги, подлежащих представлению Заявителем</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_Toc125010609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14</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left" w:pos="880"/>
          <w:tab w:val="right" w:leader="dot" w:pos="9378"/>
        </w:tabs>
        <w:spacing w:after="0" w:line="240" w:lineRule="auto"/>
        <w:ind w:left="240"/>
        <w:rPr>
          <w:rFonts w:ascii="Calibri" w:eastAsia="Times New Roman" w:hAnsi="Calibri" w:cs="Times New Roman"/>
          <w:noProof/>
          <w:lang w:eastAsia="ru-RU"/>
        </w:rPr>
      </w:pPr>
      <w:hyperlink w:anchor="_Toc125010610" w:history="1">
        <w:r w:rsidRPr="0084539B">
          <w:rPr>
            <w:rFonts w:ascii="Times New Roman" w:eastAsia="Times New Roman" w:hAnsi="Times New Roman" w:cs="Times New Roman"/>
            <w:noProof/>
            <w:color w:val="0033FF"/>
            <w:sz w:val="21"/>
            <w:szCs w:val="21"/>
            <w:u w:val="single"/>
            <w:lang w:eastAsia="ru-RU"/>
          </w:rPr>
          <w:t>11.</w:t>
        </w:r>
        <w:r w:rsidRPr="0084539B">
          <w:rPr>
            <w:rFonts w:ascii="Calibri" w:eastAsia="Times New Roman" w:hAnsi="Calibri" w:cs="Times New Roman"/>
            <w:noProof/>
            <w:lang w:eastAsia="ru-RU"/>
          </w:rPr>
          <w:tab/>
        </w:r>
        <w:r w:rsidRPr="0084539B">
          <w:rPr>
            <w:rFonts w:ascii="Times New Roman" w:eastAsia="Times New Roman" w:hAnsi="Times New Roman" w:cs="Times New Roman"/>
            <w:noProof/>
            <w:color w:val="0033FF"/>
            <w:sz w:val="21"/>
            <w:szCs w:val="21"/>
            <w:u w:val="single"/>
            <w:lang w:eastAsia="ru-RU"/>
          </w:rPr>
          <w:t>Исчерпывающий перечень Документов, необходимых для предоставления Муниципальной услуги, которые находятся в распоряжении органов власти</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_Toc125010610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17</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left" w:pos="880"/>
          <w:tab w:val="right" w:leader="dot" w:pos="9378"/>
        </w:tabs>
        <w:spacing w:after="0" w:line="240" w:lineRule="auto"/>
        <w:ind w:left="240"/>
        <w:rPr>
          <w:rFonts w:ascii="Calibri" w:eastAsia="Times New Roman" w:hAnsi="Calibri" w:cs="Times New Roman"/>
          <w:noProof/>
          <w:lang w:eastAsia="ru-RU"/>
        </w:rPr>
      </w:pPr>
      <w:hyperlink w:anchor="_Toc125010611" w:history="1">
        <w:r w:rsidRPr="0084539B">
          <w:rPr>
            <w:rFonts w:ascii="Times New Roman" w:eastAsia="Times New Roman" w:hAnsi="Times New Roman" w:cs="Times New Roman"/>
            <w:noProof/>
            <w:color w:val="0033FF"/>
            <w:sz w:val="21"/>
            <w:szCs w:val="21"/>
            <w:u w:val="single"/>
            <w:lang w:eastAsia="ru-RU"/>
          </w:rPr>
          <w:t>12.</w:t>
        </w:r>
        <w:r w:rsidRPr="0084539B">
          <w:rPr>
            <w:rFonts w:ascii="Calibri" w:eastAsia="Times New Roman" w:hAnsi="Calibri" w:cs="Times New Roman"/>
            <w:noProof/>
            <w:lang w:eastAsia="ru-RU"/>
          </w:rPr>
          <w:tab/>
        </w:r>
        <w:r w:rsidRPr="0084539B">
          <w:rPr>
            <w:rFonts w:ascii="Times New Roman" w:eastAsia="Times New Roman" w:hAnsi="Times New Roman" w:cs="Times New Roman"/>
            <w:noProof/>
            <w:color w:val="0033FF"/>
            <w:sz w:val="21"/>
            <w:szCs w:val="21"/>
            <w:u w:val="single"/>
            <w:lang w:eastAsia="ru-RU"/>
          </w:rPr>
          <w:t>Исчерпывающий перечень оснований для отказа в приеме Документов, необходимых для предоставления Муниципальной услуги</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_Toc125010611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17</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left" w:pos="880"/>
          <w:tab w:val="right" w:leader="dot" w:pos="9378"/>
        </w:tabs>
        <w:spacing w:after="0" w:line="240" w:lineRule="auto"/>
        <w:ind w:left="240"/>
        <w:rPr>
          <w:rFonts w:ascii="Calibri" w:eastAsia="Times New Roman" w:hAnsi="Calibri" w:cs="Times New Roman"/>
          <w:noProof/>
          <w:lang w:eastAsia="ru-RU"/>
        </w:rPr>
      </w:pPr>
      <w:hyperlink w:anchor="_Toc125010612" w:history="1">
        <w:r w:rsidRPr="0084539B">
          <w:rPr>
            <w:rFonts w:ascii="Times New Roman" w:eastAsia="Times New Roman" w:hAnsi="Times New Roman" w:cs="Times New Roman"/>
            <w:noProof/>
            <w:color w:val="0033FF"/>
            <w:sz w:val="21"/>
            <w:szCs w:val="21"/>
            <w:u w:val="single"/>
            <w:lang w:eastAsia="ru-RU"/>
          </w:rPr>
          <w:t>13.</w:t>
        </w:r>
        <w:r w:rsidRPr="0084539B">
          <w:rPr>
            <w:rFonts w:ascii="Calibri" w:eastAsia="Times New Roman" w:hAnsi="Calibri" w:cs="Times New Roman"/>
            <w:noProof/>
            <w:lang w:eastAsia="ru-RU"/>
          </w:rPr>
          <w:tab/>
        </w:r>
        <w:r w:rsidRPr="0084539B">
          <w:rPr>
            <w:rFonts w:ascii="Times New Roman" w:eastAsia="Times New Roman" w:hAnsi="Times New Roman" w:cs="Times New Roman"/>
            <w:noProof/>
            <w:color w:val="0033FF"/>
            <w:sz w:val="21"/>
            <w:szCs w:val="21"/>
            <w:u w:val="single"/>
            <w:lang w:eastAsia="ru-RU"/>
          </w:rPr>
          <w:t>Исчерпывающий перечень оснований для приостановления или отказа в предоставлении Муниципальной услуги</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_Toc125010612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18</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left" w:pos="880"/>
          <w:tab w:val="right" w:leader="dot" w:pos="9378"/>
        </w:tabs>
        <w:spacing w:after="0" w:line="240" w:lineRule="auto"/>
        <w:ind w:left="240"/>
        <w:rPr>
          <w:rFonts w:ascii="Calibri" w:eastAsia="Times New Roman" w:hAnsi="Calibri" w:cs="Times New Roman"/>
          <w:noProof/>
          <w:lang w:eastAsia="ru-RU"/>
        </w:rPr>
      </w:pPr>
      <w:hyperlink w:anchor="_Toc125010613" w:history="1">
        <w:r w:rsidRPr="0084539B">
          <w:rPr>
            <w:rFonts w:ascii="Times New Roman" w:eastAsia="Times New Roman" w:hAnsi="Times New Roman" w:cs="Times New Roman"/>
            <w:noProof/>
            <w:color w:val="0033FF"/>
            <w:sz w:val="21"/>
            <w:szCs w:val="21"/>
            <w:u w:val="single"/>
            <w:lang w:eastAsia="ru-RU"/>
          </w:rPr>
          <w:t>14.</w:t>
        </w:r>
        <w:r w:rsidRPr="0084539B">
          <w:rPr>
            <w:rFonts w:ascii="Calibri" w:eastAsia="Times New Roman" w:hAnsi="Calibri" w:cs="Times New Roman"/>
            <w:noProof/>
            <w:lang w:eastAsia="ru-RU"/>
          </w:rPr>
          <w:tab/>
        </w:r>
        <w:r w:rsidRPr="0084539B">
          <w:rPr>
            <w:rFonts w:ascii="Times New Roman" w:eastAsia="Times New Roman" w:hAnsi="Times New Roman" w:cs="Times New Roman"/>
            <w:noProof/>
            <w:color w:val="0033FF"/>
            <w:sz w:val="21"/>
            <w:szCs w:val="21"/>
            <w:u w:val="single"/>
            <w:lang w:eastAsia="ru-RU"/>
          </w:rPr>
          <w:t xml:space="preserve">Порядок, размер и основания взимания муниципальной пошлины или иной </w:t>
        </w:r>
        <w:r w:rsidRPr="0084539B">
          <w:rPr>
            <w:rFonts w:ascii="Times New Roman" w:eastAsia="Times New Roman" w:hAnsi="Times New Roman" w:cs="Times New Roman"/>
            <w:noProof/>
            <w:sz w:val="24"/>
            <w:szCs w:val="24"/>
            <w:lang w:eastAsia="ru-RU"/>
          </w:rPr>
          <w:drawing>
            <wp:inline distT="0" distB="0" distL="0" distR="0" wp14:anchorId="39C6E238" wp14:editId="1DE15650">
              <wp:extent cx="9525" cy="9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39B">
          <w:rPr>
            <w:rFonts w:ascii="Times New Roman" w:eastAsia="Times New Roman" w:hAnsi="Times New Roman" w:cs="Times New Roman"/>
            <w:noProof/>
            <w:color w:val="0033FF"/>
            <w:sz w:val="21"/>
            <w:szCs w:val="21"/>
            <w:u w:val="single"/>
            <w:lang w:eastAsia="ru-RU"/>
          </w:rPr>
          <w:t>платы, взимаемой за предоставление Муниципальной услуги</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_Toc125010613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19</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left" w:pos="880"/>
          <w:tab w:val="right" w:leader="dot" w:pos="9378"/>
        </w:tabs>
        <w:spacing w:after="0" w:line="240" w:lineRule="auto"/>
        <w:ind w:left="240"/>
        <w:rPr>
          <w:rFonts w:ascii="Calibri" w:eastAsia="Times New Roman" w:hAnsi="Calibri" w:cs="Times New Roman"/>
          <w:noProof/>
          <w:lang w:eastAsia="ru-RU"/>
        </w:rPr>
      </w:pPr>
      <w:hyperlink w:anchor="_Toc125010614" w:history="1">
        <w:r w:rsidRPr="0084539B">
          <w:rPr>
            <w:rFonts w:ascii="Times New Roman" w:eastAsia="Times New Roman" w:hAnsi="Times New Roman" w:cs="Times New Roman"/>
            <w:noProof/>
            <w:color w:val="0033FF"/>
            <w:sz w:val="21"/>
            <w:szCs w:val="21"/>
            <w:u w:val="single"/>
            <w:lang w:eastAsia="ru-RU"/>
          </w:rPr>
          <w:t>15.</w:t>
        </w:r>
        <w:r w:rsidRPr="0084539B">
          <w:rPr>
            <w:rFonts w:ascii="Calibri" w:eastAsia="Times New Roman" w:hAnsi="Calibri" w:cs="Times New Roman"/>
            <w:noProof/>
            <w:lang w:eastAsia="ru-RU"/>
          </w:rPr>
          <w:tab/>
        </w:r>
        <w:r w:rsidRPr="0084539B">
          <w:rPr>
            <w:rFonts w:ascii="Times New Roman" w:eastAsia="Times New Roman" w:hAnsi="Times New Roman" w:cs="Times New Roman"/>
            <w:noProof/>
            <w:color w:val="0033FF"/>
            <w:sz w:val="21"/>
            <w:szCs w:val="21"/>
            <w:u w:val="single"/>
            <w:lang w:eastAsia="ru-RU"/>
          </w:rPr>
          <w:t>Перечень услуг, необходимых и обязательных для предоставления Муниципальной услуги, в том числе порядок, размер и основания взимания платы за предоставление таких услуг</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_Toc125010614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19</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left" w:pos="880"/>
          <w:tab w:val="right" w:leader="dot" w:pos="9378"/>
        </w:tabs>
        <w:spacing w:after="0" w:line="240" w:lineRule="auto"/>
        <w:ind w:left="240"/>
        <w:rPr>
          <w:rFonts w:ascii="Calibri" w:eastAsia="Times New Roman" w:hAnsi="Calibri" w:cs="Times New Roman"/>
          <w:noProof/>
          <w:lang w:eastAsia="ru-RU"/>
        </w:rPr>
      </w:pPr>
      <w:hyperlink w:anchor="_Toc125010615" w:history="1">
        <w:r w:rsidRPr="0084539B">
          <w:rPr>
            <w:rFonts w:ascii="Times New Roman" w:eastAsia="Times New Roman" w:hAnsi="Times New Roman" w:cs="Times New Roman"/>
            <w:noProof/>
            <w:color w:val="0033FF"/>
            <w:sz w:val="21"/>
            <w:szCs w:val="21"/>
            <w:u w:val="single"/>
            <w:lang w:eastAsia="ru-RU"/>
          </w:rPr>
          <w:t>16.</w:t>
        </w:r>
        <w:r w:rsidRPr="0084539B">
          <w:rPr>
            <w:rFonts w:ascii="Calibri" w:eastAsia="Times New Roman" w:hAnsi="Calibri" w:cs="Times New Roman"/>
            <w:noProof/>
            <w:lang w:eastAsia="ru-RU"/>
          </w:rPr>
          <w:tab/>
        </w:r>
        <w:r w:rsidRPr="0084539B">
          <w:rPr>
            <w:rFonts w:ascii="Times New Roman" w:eastAsia="Times New Roman" w:hAnsi="Times New Roman" w:cs="Times New Roman"/>
            <w:noProof/>
            <w:color w:val="0033FF"/>
            <w:sz w:val="21"/>
            <w:szCs w:val="21"/>
            <w:u w:val="single"/>
            <w:lang w:eastAsia="ru-RU"/>
          </w:rPr>
          <w:t>Способы предоставления Заявителем Документов, необходимых для получения Муниципальной услуги</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_Toc125010615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19</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left" w:pos="880"/>
          <w:tab w:val="right" w:leader="dot" w:pos="9378"/>
        </w:tabs>
        <w:spacing w:after="0" w:line="240" w:lineRule="auto"/>
        <w:ind w:left="240"/>
        <w:rPr>
          <w:rFonts w:ascii="Calibri" w:eastAsia="Times New Roman" w:hAnsi="Calibri" w:cs="Times New Roman"/>
          <w:noProof/>
          <w:lang w:eastAsia="ru-RU"/>
        </w:rPr>
      </w:pPr>
      <w:hyperlink w:anchor="_Toc125010616" w:history="1">
        <w:r w:rsidRPr="0084539B">
          <w:rPr>
            <w:rFonts w:ascii="Times New Roman" w:eastAsia="Times New Roman" w:hAnsi="Times New Roman" w:cs="Times New Roman"/>
            <w:noProof/>
            <w:color w:val="0033FF"/>
            <w:sz w:val="21"/>
            <w:szCs w:val="21"/>
            <w:u w:val="single"/>
            <w:lang w:eastAsia="ru-RU"/>
          </w:rPr>
          <w:t>17.</w:t>
        </w:r>
        <w:r w:rsidRPr="0084539B">
          <w:rPr>
            <w:rFonts w:ascii="Calibri" w:eastAsia="Times New Roman" w:hAnsi="Calibri" w:cs="Times New Roman"/>
            <w:noProof/>
            <w:lang w:eastAsia="ru-RU"/>
          </w:rPr>
          <w:tab/>
        </w:r>
        <w:r w:rsidRPr="0084539B">
          <w:rPr>
            <w:rFonts w:ascii="Times New Roman" w:eastAsia="Times New Roman" w:hAnsi="Times New Roman" w:cs="Times New Roman"/>
            <w:noProof/>
            <w:color w:val="0033FF"/>
            <w:sz w:val="21"/>
            <w:szCs w:val="21"/>
            <w:u w:val="single"/>
            <w:lang w:eastAsia="ru-RU"/>
          </w:rPr>
          <w:t>Способы получения Заявителем результатов предоставления Муниципальной услуги</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_Toc125010616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19</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right" w:leader="dot" w:pos="9378"/>
        </w:tabs>
        <w:spacing w:after="0" w:line="240" w:lineRule="auto"/>
        <w:ind w:left="240"/>
        <w:rPr>
          <w:rFonts w:ascii="Calibri" w:eastAsia="Times New Roman" w:hAnsi="Calibri" w:cs="Times New Roman"/>
          <w:noProof/>
          <w:lang w:eastAsia="ru-RU"/>
        </w:rPr>
      </w:pPr>
      <w:hyperlink w:anchor="_Toc125010617" w:history="1">
        <w:r w:rsidRPr="0084539B">
          <w:rPr>
            <w:rFonts w:ascii="Times New Roman" w:eastAsia="Times New Roman" w:hAnsi="Times New Roman" w:cs="Times New Roman"/>
            <w:noProof/>
            <w:color w:val="0033FF"/>
            <w:sz w:val="21"/>
            <w:szCs w:val="21"/>
            <w:u w:val="single"/>
            <w:lang w:eastAsia="ru-RU"/>
          </w:rPr>
          <w:t>18. Максимальный срок ожидания в очереди</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_Toc125010617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20</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left" w:pos="880"/>
          <w:tab w:val="right" w:leader="dot" w:pos="9378"/>
        </w:tabs>
        <w:spacing w:after="0" w:line="240" w:lineRule="auto"/>
        <w:ind w:left="240"/>
        <w:rPr>
          <w:rFonts w:ascii="Calibri" w:eastAsia="Times New Roman" w:hAnsi="Calibri" w:cs="Times New Roman"/>
          <w:noProof/>
          <w:lang w:eastAsia="ru-RU"/>
        </w:rPr>
      </w:pPr>
      <w:hyperlink w:anchor="_Toc125010618" w:history="1">
        <w:r w:rsidRPr="0084539B">
          <w:rPr>
            <w:rFonts w:ascii="Times New Roman" w:eastAsia="Times New Roman" w:hAnsi="Times New Roman" w:cs="Times New Roman"/>
            <w:noProof/>
            <w:color w:val="0033FF"/>
            <w:sz w:val="21"/>
            <w:szCs w:val="21"/>
            <w:u w:val="single"/>
            <w:lang w:eastAsia="ru-RU"/>
          </w:rPr>
          <w:t>19.</w:t>
        </w:r>
        <w:r w:rsidRPr="0084539B">
          <w:rPr>
            <w:rFonts w:ascii="Calibri" w:eastAsia="Times New Roman" w:hAnsi="Calibri" w:cs="Times New Roman"/>
            <w:noProof/>
            <w:lang w:eastAsia="ru-RU"/>
          </w:rPr>
          <w:tab/>
        </w:r>
        <w:r w:rsidRPr="0084539B">
          <w:rPr>
            <w:rFonts w:ascii="Times New Roman" w:eastAsia="Times New Roman" w:hAnsi="Times New Roman" w:cs="Times New Roman"/>
            <w:noProof/>
            <w:color w:val="0033FF"/>
            <w:sz w:val="21"/>
            <w:szCs w:val="21"/>
            <w:u w:val="single"/>
            <w:lang w:eastAsia="ru-RU"/>
          </w:rPr>
          <w:t>Требования к помещениям, в которых предоставляются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 населения</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_Toc125010618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20</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left" w:pos="880"/>
          <w:tab w:val="right" w:leader="dot" w:pos="9378"/>
        </w:tabs>
        <w:spacing w:after="0" w:line="240" w:lineRule="auto"/>
        <w:ind w:left="240"/>
        <w:rPr>
          <w:rFonts w:ascii="Calibri" w:eastAsia="Times New Roman" w:hAnsi="Calibri" w:cs="Times New Roman"/>
          <w:noProof/>
          <w:lang w:eastAsia="ru-RU"/>
        </w:rPr>
      </w:pPr>
      <w:hyperlink w:anchor="_Toc125010619" w:history="1">
        <w:r w:rsidRPr="0084539B">
          <w:rPr>
            <w:rFonts w:ascii="Times New Roman" w:eastAsia="Times New Roman" w:hAnsi="Times New Roman" w:cs="Times New Roman"/>
            <w:noProof/>
            <w:color w:val="0033FF"/>
            <w:sz w:val="21"/>
            <w:szCs w:val="21"/>
            <w:u w:val="single"/>
            <w:lang w:eastAsia="ru-RU"/>
          </w:rPr>
          <w:t>20.</w:t>
        </w:r>
        <w:r w:rsidRPr="0084539B">
          <w:rPr>
            <w:rFonts w:ascii="Calibri" w:eastAsia="Times New Roman" w:hAnsi="Calibri" w:cs="Times New Roman"/>
            <w:noProof/>
            <w:lang w:eastAsia="ru-RU"/>
          </w:rPr>
          <w:tab/>
        </w:r>
        <w:r w:rsidRPr="0084539B">
          <w:rPr>
            <w:rFonts w:ascii="Times New Roman" w:eastAsia="Times New Roman" w:hAnsi="Times New Roman" w:cs="Times New Roman"/>
            <w:noProof/>
            <w:color w:val="0033FF"/>
            <w:sz w:val="21"/>
            <w:szCs w:val="21"/>
            <w:u w:val="single"/>
            <w:lang w:eastAsia="ru-RU"/>
          </w:rPr>
          <w:t>Показатели доступности и качества Муниципальной услуги</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_Toc125010619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22</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left" w:pos="880"/>
          <w:tab w:val="right" w:leader="dot" w:pos="9378"/>
        </w:tabs>
        <w:spacing w:after="0" w:line="240" w:lineRule="auto"/>
        <w:ind w:left="240"/>
        <w:rPr>
          <w:rFonts w:ascii="Calibri" w:eastAsia="Times New Roman" w:hAnsi="Calibri" w:cs="Times New Roman"/>
          <w:noProof/>
          <w:lang w:eastAsia="ru-RU"/>
        </w:rPr>
      </w:pPr>
      <w:hyperlink w:anchor="_Toc125010620" w:history="1">
        <w:r w:rsidRPr="0084539B">
          <w:rPr>
            <w:rFonts w:ascii="Times New Roman" w:eastAsia="Times New Roman" w:hAnsi="Times New Roman" w:cs="Times New Roman"/>
            <w:noProof/>
            <w:color w:val="0033FF"/>
            <w:sz w:val="21"/>
            <w:szCs w:val="21"/>
            <w:u w:val="single"/>
            <w:lang w:eastAsia="ru-RU"/>
          </w:rPr>
          <w:t>21.</w:t>
        </w:r>
        <w:r w:rsidRPr="0084539B">
          <w:rPr>
            <w:rFonts w:ascii="Calibri" w:eastAsia="Times New Roman" w:hAnsi="Calibri" w:cs="Times New Roman"/>
            <w:noProof/>
            <w:lang w:eastAsia="ru-RU"/>
          </w:rPr>
          <w:tab/>
        </w:r>
        <w:r w:rsidRPr="0084539B">
          <w:rPr>
            <w:rFonts w:ascii="Times New Roman" w:eastAsia="Times New Roman" w:hAnsi="Times New Roman" w:cs="Times New Roman"/>
            <w:noProof/>
            <w:color w:val="0033FF"/>
            <w:sz w:val="21"/>
            <w:szCs w:val="21"/>
            <w:u w:val="single"/>
            <w:lang w:eastAsia="ru-RU"/>
          </w:rPr>
          <w:t>Требования к организации предоставления Муниципальной услуги в электронной форме</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_Toc125010620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23</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left" w:pos="880"/>
          <w:tab w:val="right" w:leader="dot" w:pos="9378"/>
        </w:tabs>
        <w:spacing w:after="0" w:line="240" w:lineRule="auto"/>
        <w:ind w:left="240"/>
        <w:rPr>
          <w:rFonts w:ascii="Calibri" w:eastAsia="Times New Roman" w:hAnsi="Calibri" w:cs="Times New Roman"/>
          <w:noProof/>
          <w:lang w:eastAsia="ru-RU"/>
        </w:rPr>
      </w:pPr>
      <w:hyperlink w:anchor="_Toc125010621" w:history="1">
        <w:r w:rsidRPr="0084539B">
          <w:rPr>
            <w:rFonts w:ascii="Times New Roman" w:eastAsia="Times New Roman" w:hAnsi="Times New Roman" w:cs="Times New Roman"/>
            <w:noProof/>
            <w:color w:val="0033FF"/>
            <w:sz w:val="21"/>
            <w:szCs w:val="21"/>
            <w:u w:val="single"/>
            <w:lang w:eastAsia="ru-RU"/>
          </w:rPr>
          <w:t>22.</w:t>
        </w:r>
        <w:r w:rsidRPr="0084539B">
          <w:rPr>
            <w:rFonts w:ascii="Calibri" w:eastAsia="Times New Roman" w:hAnsi="Calibri" w:cs="Times New Roman"/>
            <w:noProof/>
            <w:lang w:eastAsia="ru-RU"/>
          </w:rPr>
          <w:tab/>
        </w:r>
        <w:r w:rsidRPr="0084539B">
          <w:rPr>
            <w:rFonts w:ascii="Times New Roman" w:eastAsia="Times New Roman" w:hAnsi="Times New Roman" w:cs="Times New Roman"/>
            <w:noProof/>
            <w:color w:val="0033FF"/>
            <w:sz w:val="21"/>
            <w:szCs w:val="21"/>
            <w:u w:val="single"/>
            <w:lang w:eastAsia="ru-RU"/>
          </w:rPr>
          <w:t xml:space="preserve">Требования к организации предоставления Муниципальной услуги в </w:t>
        </w:r>
        <w:r w:rsidRPr="0084539B">
          <w:rPr>
            <w:rFonts w:ascii="Times New Roman" w:eastAsia="Times New Roman" w:hAnsi="Times New Roman" w:cs="Times New Roman"/>
            <w:noProof/>
            <w:sz w:val="24"/>
            <w:szCs w:val="24"/>
            <w:lang w:eastAsia="ru-RU"/>
          </w:rPr>
          <w:drawing>
            <wp:inline distT="0" distB="0" distL="0" distR="0" wp14:anchorId="68B8F7FA" wp14:editId="1B0E2583">
              <wp:extent cx="9525" cy="9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39B">
          <w:rPr>
            <w:rFonts w:ascii="Times New Roman" w:eastAsia="Times New Roman" w:hAnsi="Times New Roman" w:cs="Times New Roman"/>
            <w:noProof/>
            <w:color w:val="0033FF"/>
            <w:sz w:val="21"/>
            <w:szCs w:val="21"/>
            <w:u w:val="single"/>
            <w:lang w:eastAsia="ru-RU"/>
          </w:rPr>
          <w:t>МФЦ</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_Toc125010621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24</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right" w:leader="dot" w:pos="9378"/>
        </w:tabs>
        <w:spacing w:after="0" w:line="240" w:lineRule="auto"/>
        <w:rPr>
          <w:rFonts w:ascii="Calibri" w:eastAsia="Times New Roman" w:hAnsi="Calibri" w:cs="Times New Roman"/>
          <w:noProof/>
          <w:lang w:eastAsia="ru-RU"/>
        </w:rPr>
      </w:pPr>
      <w:hyperlink w:anchor="_Toc125010622" w:history="1">
        <w:r w:rsidRPr="0084539B">
          <w:rPr>
            <w:rFonts w:ascii="Times New Roman" w:eastAsia="Times New Roman" w:hAnsi="Times New Roman" w:cs="Times New Roman"/>
            <w:noProof/>
            <w:color w:val="0033FF"/>
            <w:sz w:val="21"/>
            <w:szCs w:val="21"/>
            <w:u w:val="single"/>
            <w:lang w:eastAsia="ru-RU"/>
          </w:rPr>
          <w:t>III. Состав, последовательность и сроки выполнения административных процедур, требования к порядку их выполнения</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_Toc125010622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26</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left" w:pos="880"/>
          <w:tab w:val="right" w:leader="dot" w:pos="9378"/>
        </w:tabs>
        <w:spacing w:after="0" w:line="240" w:lineRule="auto"/>
        <w:ind w:left="240"/>
        <w:rPr>
          <w:rFonts w:ascii="Calibri" w:eastAsia="Times New Roman" w:hAnsi="Calibri" w:cs="Times New Roman"/>
          <w:noProof/>
          <w:lang w:eastAsia="ru-RU"/>
        </w:rPr>
      </w:pPr>
      <w:hyperlink w:anchor="_Toc125010623" w:history="1">
        <w:r w:rsidRPr="0084539B">
          <w:rPr>
            <w:rFonts w:ascii="Times New Roman" w:eastAsia="Times New Roman" w:hAnsi="Times New Roman" w:cs="Times New Roman"/>
            <w:noProof/>
            <w:color w:val="0033FF"/>
            <w:sz w:val="21"/>
            <w:szCs w:val="21"/>
            <w:u w:val="single"/>
            <w:lang w:eastAsia="ru-RU"/>
          </w:rPr>
          <w:t>23.</w:t>
        </w:r>
        <w:r w:rsidRPr="0084539B">
          <w:rPr>
            <w:rFonts w:ascii="Calibri" w:eastAsia="Times New Roman" w:hAnsi="Calibri" w:cs="Times New Roman"/>
            <w:noProof/>
            <w:lang w:eastAsia="ru-RU"/>
          </w:rPr>
          <w:tab/>
        </w:r>
        <w:r w:rsidRPr="0084539B">
          <w:rPr>
            <w:rFonts w:ascii="Times New Roman" w:eastAsia="Times New Roman" w:hAnsi="Times New Roman" w:cs="Times New Roman"/>
            <w:noProof/>
            <w:color w:val="0033FF"/>
            <w:sz w:val="21"/>
            <w:szCs w:val="21"/>
            <w:u w:val="single"/>
            <w:lang w:eastAsia="ru-RU"/>
          </w:rPr>
          <w:t>Состав, последовательность и сроки выполнения административных процедур (действий) при предоставлении Муниципальной услуги</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_Toc125010623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26</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right" w:leader="dot" w:pos="9378"/>
        </w:tabs>
        <w:spacing w:after="0" w:line="240" w:lineRule="auto"/>
        <w:rPr>
          <w:rFonts w:ascii="Calibri" w:eastAsia="Times New Roman" w:hAnsi="Calibri" w:cs="Times New Roman"/>
          <w:noProof/>
          <w:lang w:eastAsia="ru-RU"/>
        </w:rPr>
      </w:pPr>
      <w:hyperlink w:anchor="_Toc125010624" w:history="1">
        <w:r w:rsidRPr="0084539B">
          <w:rPr>
            <w:rFonts w:ascii="Times New Roman" w:eastAsia="Times New Roman" w:hAnsi="Times New Roman" w:cs="Times New Roman"/>
            <w:noProof/>
            <w:color w:val="0033FF"/>
            <w:sz w:val="21"/>
            <w:szCs w:val="21"/>
            <w:u w:val="single"/>
            <w:lang w:eastAsia="ru-RU"/>
          </w:rPr>
          <w:t xml:space="preserve">IV. Порядок и формы контроля за исполнением Административного </w:t>
        </w:r>
        <w:r w:rsidRPr="0084539B">
          <w:rPr>
            <w:rFonts w:ascii="Times New Roman" w:eastAsia="Times New Roman" w:hAnsi="Times New Roman" w:cs="Times New Roman"/>
            <w:noProof/>
            <w:sz w:val="24"/>
            <w:szCs w:val="24"/>
            <w:lang w:eastAsia="ru-RU"/>
          </w:rPr>
          <w:drawing>
            <wp:inline distT="0" distB="0" distL="0" distR="0" wp14:anchorId="08C1D774" wp14:editId="0F732DD9">
              <wp:extent cx="9525" cy="95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9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39B">
          <w:rPr>
            <w:rFonts w:ascii="Times New Roman" w:eastAsia="Times New Roman" w:hAnsi="Times New Roman" w:cs="Times New Roman"/>
            <w:noProof/>
            <w:color w:val="0033FF"/>
            <w:sz w:val="21"/>
            <w:szCs w:val="21"/>
            <w:u w:val="single"/>
            <w:lang w:eastAsia="ru-RU"/>
          </w:rPr>
          <w:t>регламента</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_Toc125010624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27</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left" w:pos="880"/>
          <w:tab w:val="right" w:leader="dot" w:pos="9378"/>
        </w:tabs>
        <w:spacing w:after="0" w:line="240" w:lineRule="auto"/>
        <w:ind w:left="240"/>
        <w:rPr>
          <w:rFonts w:ascii="Calibri" w:eastAsia="Times New Roman" w:hAnsi="Calibri" w:cs="Times New Roman"/>
          <w:noProof/>
          <w:lang w:eastAsia="ru-RU"/>
        </w:rPr>
      </w:pPr>
      <w:hyperlink w:anchor="_Toc125010625" w:history="1">
        <w:r w:rsidRPr="0084539B">
          <w:rPr>
            <w:rFonts w:ascii="Times New Roman" w:eastAsia="Times New Roman" w:hAnsi="Times New Roman" w:cs="Times New Roman"/>
            <w:noProof/>
            <w:color w:val="0033FF"/>
            <w:sz w:val="21"/>
            <w:szCs w:val="21"/>
            <w:u w:val="single"/>
            <w:lang w:eastAsia="ru-RU"/>
          </w:rPr>
          <w:t>24.</w:t>
        </w:r>
        <w:r w:rsidRPr="0084539B">
          <w:rPr>
            <w:rFonts w:ascii="Calibri" w:eastAsia="Times New Roman" w:hAnsi="Calibri" w:cs="Times New Roman"/>
            <w:noProof/>
            <w:lang w:eastAsia="ru-RU"/>
          </w:rPr>
          <w:tab/>
        </w:r>
        <w:r w:rsidRPr="0084539B">
          <w:rPr>
            <w:rFonts w:ascii="Times New Roman" w:eastAsia="Times New Roman" w:hAnsi="Times New Roman" w:cs="Times New Roman"/>
            <w:noProof/>
            <w:color w:val="0033FF"/>
            <w:sz w:val="21"/>
            <w:szCs w:val="21"/>
            <w:u w:val="single"/>
            <w:lang w:eastAsia="ru-RU"/>
          </w:rPr>
          <w:t>Порядок осуществления текущего контроля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_Toc125010625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27</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left" w:pos="880"/>
          <w:tab w:val="right" w:leader="dot" w:pos="9378"/>
        </w:tabs>
        <w:spacing w:after="0" w:line="240" w:lineRule="auto"/>
        <w:ind w:left="240"/>
        <w:rPr>
          <w:rFonts w:ascii="Calibri" w:eastAsia="Times New Roman" w:hAnsi="Calibri" w:cs="Times New Roman"/>
          <w:noProof/>
          <w:lang w:eastAsia="ru-RU"/>
        </w:rPr>
      </w:pPr>
      <w:hyperlink w:anchor="_Toc125010626" w:history="1">
        <w:r w:rsidRPr="0084539B">
          <w:rPr>
            <w:rFonts w:ascii="Times New Roman" w:eastAsia="Times New Roman" w:hAnsi="Times New Roman" w:cs="Times New Roman"/>
            <w:noProof/>
            <w:color w:val="0033FF"/>
            <w:sz w:val="21"/>
            <w:szCs w:val="21"/>
            <w:u w:val="single"/>
            <w:lang w:eastAsia="ru-RU"/>
          </w:rPr>
          <w:t>25.</w:t>
        </w:r>
        <w:r w:rsidRPr="0084539B">
          <w:rPr>
            <w:rFonts w:ascii="Calibri" w:eastAsia="Times New Roman" w:hAnsi="Calibri" w:cs="Times New Roman"/>
            <w:noProof/>
            <w:lang w:eastAsia="ru-RU"/>
          </w:rPr>
          <w:tab/>
        </w:r>
        <w:r w:rsidRPr="0084539B">
          <w:rPr>
            <w:rFonts w:ascii="Times New Roman" w:eastAsia="Times New Roman" w:hAnsi="Times New Roman" w:cs="Times New Roman"/>
            <w:noProof/>
            <w:color w:val="0033FF"/>
            <w:sz w:val="21"/>
            <w:szCs w:val="21"/>
            <w:u w:val="single"/>
            <w:lang w:eastAsia="ru-RU"/>
          </w:rPr>
          <w:t>Порядок и периодичность осуществления плановых и внеплановых проверок полноты и качества предоставления Муниципальной услуги</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_Toc125010626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27</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left" w:pos="880"/>
          <w:tab w:val="right" w:leader="dot" w:pos="9378"/>
        </w:tabs>
        <w:spacing w:after="0" w:line="240" w:lineRule="auto"/>
        <w:ind w:left="240"/>
        <w:rPr>
          <w:rFonts w:ascii="Calibri" w:eastAsia="Times New Roman" w:hAnsi="Calibri" w:cs="Times New Roman"/>
          <w:noProof/>
          <w:lang w:eastAsia="ru-RU"/>
        </w:rPr>
      </w:pPr>
      <w:hyperlink w:anchor="_Toc125010627" w:history="1">
        <w:r w:rsidRPr="0084539B">
          <w:rPr>
            <w:rFonts w:ascii="Times New Roman" w:eastAsia="Times New Roman" w:hAnsi="Times New Roman" w:cs="Times New Roman"/>
            <w:noProof/>
            <w:color w:val="0033FF"/>
            <w:sz w:val="21"/>
            <w:szCs w:val="21"/>
            <w:u w:val="single"/>
            <w:lang w:eastAsia="ru-RU"/>
          </w:rPr>
          <w:t>26.</w:t>
        </w:r>
        <w:r w:rsidRPr="0084539B">
          <w:rPr>
            <w:rFonts w:ascii="Calibri" w:eastAsia="Times New Roman" w:hAnsi="Calibri" w:cs="Times New Roman"/>
            <w:noProof/>
            <w:lang w:eastAsia="ru-RU"/>
          </w:rPr>
          <w:tab/>
        </w:r>
        <w:r w:rsidRPr="0084539B">
          <w:rPr>
            <w:rFonts w:ascii="Times New Roman" w:eastAsia="Times New Roman" w:hAnsi="Times New Roman" w:cs="Times New Roman"/>
            <w:noProof/>
            <w:color w:val="0033FF"/>
            <w:sz w:val="21"/>
            <w:szCs w:val="21"/>
            <w:u w:val="single"/>
            <w:lang w:eastAsia="ru-RU"/>
          </w:rPr>
          <w:t>Ответственность должностных лиц Администрации, работников МФЦ за решения и действия (бездействие), принимаемые (осуществляемые) в ходе предоставления Муниципальной услуги</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_Toc125010627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27</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right" w:leader="dot" w:pos="9378"/>
        </w:tabs>
        <w:spacing w:after="0" w:line="240" w:lineRule="auto"/>
        <w:rPr>
          <w:rFonts w:ascii="Calibri" w:eastAsia="Times New Roman" w:hAnsi="Calibri" w:cs="Times New Roman"/>
          <w:noProof/>
          <w:lang w:eastAsia="ru-RU"/>
        </w:rPr>
      </w:pPr>
      <w:hyperlink w:anchor="_Toc125010628" w:history="1">
        <w:r w:rsidRPr="0084539B">
          <w:rPr>
            <w:rFonts w:ascii="Times New Roman" w:eastAsia="Times New Roman" w:hAnsi="Times New Roman" w:cs="Times New Roman"/>
            <w:noProof/>
            <w:color w:val="0033FF"/>
            <w:sz w:val="21"/>
            <w:szCs w:val="21"/>
            <w:u w:val="single"/>
            <w:lang w:eastAsia="ru-RU"/>
          </w:rPr>
          <w:t>V. Досудебный (внесудебный) порядок обжалования решений и действий (бездействия) органа, предоставляющего государственную (муниципальную) услугу, а также их должностных лиц, государственных (муниципальных) служащих</w:t>
        </w:r>
        <w:r w:rsidRPr="0084539B">
          <w:rPr>
            <w:rFonts w:ascii="Times New Roman" w:eastAsia="Times New Roman" w:hAnsi="Times New Roman" w:cs="Times New Roman"/>
            <w:noProof/>
            <w:sz w:val="24"/>
            <w:szCs w:val="24"/>
            <w:lang w:eastAsia="ru-RU"/>
          </w:rPr>
          <w:drawing>
            <wp:inline distT="0" distB="0" distL="0" distR="0" wp14:anchorId="50B293DB" wp14:editId="6DDF10F9">
              <wp:extent cx="9525" cy="95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8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_Toc125010628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28</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right" w:leader="dot" w:pos="9378"/>
        </w:tabs>
        <w:spacing w:after="0" w:line="240" w:lineRule="auto"/>
        <w:ind w:left="240"/>
        <w:rPr>
          <w:rFonts w:ascii="Calibri" w:eastAsia="Times New Roman" w:hAnsi="Calibri" w:cs="Times New Roman"/>
          <w:noProof/>
          <w:lang w:eastAsia="ru-RU"/>
        </w:rPr>
      </w:pPr>
      <w:hyperlink w:anchor="_Toc125010629" w:history="1">
        <w:r w:rsidRPr="0084539B">
          <w:rPr>
            <w:rFonts w:ascii="Times New Roman" w:eastAsia="Times New Roman" w:hAnsi="Times New Roman" w:cs="Times New Roman"/>
            <w:noProof/>
            <w:color w:val="0033FF"/>
            <w:sz w:val="21"/>
            <w:szCs w:val="21"/>
            <w:u w:val="single"/>
            <w:lang w:eastAsia="ru-RU"/>
          </w:rPr>
          <w:t>27. Досудебный (внесудебный) порядок обжалования решений и действий (бездействия) Администрации, МФЦ, а также их работников</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_Toc125010629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28</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left" w:pos="880"/>
          <w:tab w:val="right" w:leader="dot" w:pos="9378"/>
        </w:tabs>
        <w:spacing w:after="0" w:line="240" w:lineRule="auto"/>
        <w:ind w:left="240"/>
        <w:rPr>
          <w:rFonts w:ascii="Calibri" w:eastAsia="Times New Roman" w:hAnsi="Calibri" w:cs="Times New Roman"/>
          <w:noProof/>
          <w:lang w:eastAsia="ru-RU"/>
        </w:rPr>
      </w:pPr>
      <w:hyperlink w:anchor="_Toc125010630" w:history="1">
        <w:r w:rsidRPr="0084539B">
          <w:rPr>
            <w:rFonts w:ascii="Times New Roman" w:eastAsia="Times New Roman" w:hAnsi="Times New Roman" w:cs="Times New Roman"/>
            <w:noProof/>
            <w:color w:val="0033FF"/>
            <w:sz w:val="21"/>
            <w:szCs w:val="21"/>
            <w:u w:val="single"/>
            <w:lang w:eastAsia="ru-RU"/>
          </w:rPr>
          <w:t>28.</w:t>
        </w:r>
        <w:r w:rsidRPr="0084539B">
          <w:rPr>
            <w:rFonts w:ascii="Calibri" w:eastAsia="Times New Roman" w:hAnsi="Calibri" w:cs="Times New Roman"/>
            <w:noProof/>
            <w:lang w:eastAsia="ru-RU"/>
          </w:rPr>
          <w:tab/>
        </w:r>
        <w:r w:rsidRPr="0084539B">
          <w:rPr>
            <w:rFonts w:ascii="Times New Roman" w:eastAsia="Times New Roman" w:hAnsi="Times New Roman" w:cs="Times New Roman"/>
            <w:noProof/>
            <w:color w:val="0033FF"/>
            <w:sz w:val="21"/>
            <w:szCs w:val="21"/>
            <w:u w:val="single"/>
            <w:lang w:eastAsia="ru-RU"/>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_Toc125010630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29</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left" w:pos="880"/>
          <w:tab w:val="right" w:leader="dot" w:pos="9378"/>
        </w:tabs>
        <w:spacing w:after="0" w:line="240" w:lineRule="auto"/>
        <w:ind w:left="240"/>
        <w:rPr>
          <w:rFonts w:ascii="Calibri" w:eastAsia="Times New Roman" w:hAnsi="Calibri" w:cs="Times New Roman"/>
          <w:noProof/>
          <w:lang w:eastAsia="ru-RU"/>
        </w:rPr>
      </w:pPr>
      <w:hyperlink w:anchor="_Toc125010631" w:history="1">
        <w:r w:rsidRPr="0084539B">
          <w:rPr>
            <w:rFonts w:ascii="Times New Roman" w:eastAsia="Times New Roman" w:hAnsi="Times New Roman" w:cs="Times New Roman"/>
            <w:noProof/>
            <w:color w:val="0033FF"/>
            <w:sz w:val="21"/>
            <w:szCs w:val="21"/>
            <w:u w:val="single"/>
            <w:lang w:eastAsia="ru-RU"/>
          </w:rPr>
          <w:t>29.</w:t>
        </w:r>
        <w:r w:rsidRPr="0084539B">
          <w:rPr>
            <w:rFonts w:ascii="Calibri" w:eastAsia="Times New Roman" w:hAnsi="Calibri" w:cs="Times New Roman"/>
            <w:noProof/>
            <w:lang w:eastAsia="ru-RU"/>
          </w:rPr>
          <w:tab/>
        </w:r>
        <w:r w:rsidRPr="0084539B">
          <w:rPr>
            <w:rFonts w:ascii="Times New Roman" w:eastAsia="Times New Roman" w:hAnsi="Times New Roman" w:cs="Times New Roman"/>
            <w:noProof/>
            <w:color w:val="0033FF"/>
            <w:sz w:val="21"/>
            <w:szCs w:val="21"/>
            <w:u w:val="single"/>
            <w:lang w:eastAsia="ru-RU"/>
          </w:rPr>
          <w:t>Перечень нормативных правовых актов, регулирующих порядок</w:t>
        </w:r>
        <w:r w:rsidRPr="0084539B">
          <w:rPr>
            <w:rFonts w:ascii="Times New Roman" w:eastAsia="Times New Roman" w:hAnsi="Times New Roman" w:cs="Times New Roman"/>
            <w:noProof/>
            <w:sz w:val="24"/>
            <w:szCs w:val="24"/>
            <w:lang w:eastAsia="ru-RU"/>
          </w:rPr>
          <w:drawing>
            <wp:inline distT="0" distB="0" distL="0" distR="0" wp14:anchorId="219B0730" wp14:editId="536F711C">
              <wp:extent cx="9525" cy="95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0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39B">
          <w:rPr>
            <w:rFonts w:ascii="Times New Roman" w:eastAsia="Times New Roman" w:hAnsi="Times New Roman" w:cs="Times New Roman"/>
            <w:noProof/>
            <w:color w:val="0033FF"/>
            <w:sz w:val="21"/>
            <w:szCs w:val="21"/>
            <w:u w:val="single"/>
            <w:lang w:eastAsia="ru-RU"/>
          </w:rPr>
          <w:t xml:space="preserve"> досудебного (внесудебного) обжалования действий (бездействия) и (или) решений, принятых (осуществленных) в ходе предоставления государственной (муниципальной) услуги</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_Toc125010631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29</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right" w:leader="dot" w:pos="9378"/>
        </w:tabs>
        <w:spacing w:after="0" w:line="240" w:lineRule="auto"/>
        <w:ind w:left="240"/>
        <w:rPr>
          <w:rFonts w:ascii="Calibri" w:eastAsia="Times New Roman" w:hAnsi="Calibri" w:cs="Times New Roman"/>
          <w:noProof/>
          <w:lang w:eastAsia="ru-RU"/>
        </w:rPr>
      </w:pPr>
      <w:hyperlink w:anchor="_Toc125010632" w:history="1">
        <w:r w:rsidRPr="0084539B">
          <w:rPr>
            <w:rFonts w:ascii="Times New Roman" w:eastAsia="Times New Roman" w:hAnsi="Times New Roman" w:cs="Times New Roman"/>
            <w:noProof/>
            <w:color w:val="0033FF"/>
            <w:sz w:val="21"/>
            <w:szCs w:val="21"/>
            <w:u w:val="single"/>
            <w:lang w:eastAsia="ru-RU"/>
          </w:rPr>
          <w:t>Приложение № 1</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_Toc125010632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31</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right" w:leader="dot" w:pos="9378"/>
        </w:tabs>
        <w:spacing w:after="0" w:line="240" w:lineRule="auto"/>
        <w:ind w:left="240"/>
        <w:rPr>
          <w:rFonts w:ascii="Calibri" w:eastAsia="Times New Roman" w:hAnsi="Calibri" w:cs="Times New Roman"/>
          <w:noProof/>
          <w:lang w:eastAsia="ru-RU"/>
        </w:rPr>
      </w:pPr>
      <w:hyperlink w:anchor="_Toc125010633" w:history="1">
        <w:r w:rsidRPr="0084539B">
          <w:rPr>
            <w:rFonts w:ascii="Times New Roman" w:eastAsia="Times New Roman" w:hAnsi="Times New Roman" w:cs="Times New Roman"/>
            <w:noProof/>
            <w:color w:val="0033FF"/>
            <w:sz w:val="21"/>
            <w:szCs w:val="21"/>
            <w:u w:val="single"/>
            <w:lang w:eastAsia="ru-RU"/>
          </w:rPr>
          <w:t>Приложение № 2</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_Toc125010633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32</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right" w:leader="dot" w:pos="9378"/>
        </w:tabs>
        <w:spacing w:after="0" w:line="240" w:lineRule="auto"/>
        <w:ind w:left="240"/>
        <w:rPr>
          <w:rFonts w:ascii="Calibri" w:eastAsia="Times New Roman" w:hAnsi="Calibri" w:cs="Times New Roman"/>
          <w:noProof/>
          <w:lang w:eastAsia="ru-RU"/>
        </w:rPr>
      </w:pPr>
      <w:hyperlink w:anchor="_Toc125010634" w:history="1">
        <w:r w:rsidRPr="0084539B">
          <w:rPr>
            <w:rFonts w:ascii="Times New Roman" w:eastAsia="Times New Roman" w:hAnsi="Times New Roman" w:cs="Times New Roman"/>
            <w:noProof/>
            <w:color w:val="0033FF"/>
            <w:sz w:val="21"/>
            <w:szCs w:val="21"/>
            <w:u w:val="single"/>
            <w:lang w:eastAsia="ru-RU"/>
          </w:rPr>
          <w:t>Приложение № 3</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_Toc125010634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33</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right" w:leader="dot" w:pos="9378"/>
        </w:tabs>
        <w:spacing w:after="0" w:line="240" w:lineRule="auto"/>
        <w:ind w:left="240"/>
        <w:rPr>
          <w:rFonts w:ascii="Calibri" w:eastAsia="Times New Roman" w:hAnsi="Calibri" w:cs="Times New Roman"/>
          <w:noProof/>
          <w:lang w:eastAsia="ru-RU"/>
        </w:rPr>
      </w:pPr>
      <w:hyperlink w:anchor="_Toc125010635" w:history="1">
        <w:r w:rsidRPr="0084539B">
          <w:rPr>
            <w:rFonts w:ascii="Times New Roman" w:eastAsia="Times New Roman" w:hAnsi="Times New Roman" w:cs="Times New Roman"/>
            <w:noProof/>
            <w:color w:val="0033FF"/>
            <w:sz w:val="21"/>
            <w:szCs w:val="21"/>
            <w:u w:val="single"/>
            <w:lang w:eastAsia="ru-RU"/>
          </w:rPr>
          <w:t>Приложение № 4</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_Toc125010635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34</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right" w:leader="dot" w:pos="9378"/>
        </w:tabs>
        <w:spacing w:after="0" w:line="240" w:lineRule="auto"/>
        <w:ind w:left="240"/>
        <w:rPr>
          <w:rFonts w:ascii="Calibri" w:eastAsia="Times New Roman" w:hAnsi="Calibri" w:cs="Times New Roman"/>
          <w:noProof/>
          <w:lang w:eastAsia="ru-RU"/>
        </w:rPr>
      </w:pPr>
      <w:hyperlink w:anchor="_Toc125010636" w:history="1">
        <w:r w:rsidRPr="0084539B">
          <w:rPr>
            <w:rFonts w:ascii="Times New Roman" w:eastAsia="Times New Roman" w:hAnsi="Times New Roman" w:cs="Times New Roman"/>
            <w:noProof/>
            <w:color w:val="0033FF"/>
            <w:sz w:val="21"/>
            <w:szCs w:val="21"/>
            <w:u w:val="single"/>
            <w:lang w:eastAsia="ru-RU"/>
          </w:rPr>
          <w:t>Приложение № 5</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_Toc125010636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36</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right" w:leader="dot" w:pos="9378"/>
        </w:tabs>
        <w:spacing w:after="0" w:line="240" w:lineRule="auto"/>
        <w:ind w:left="240"/>
        <w:rPr>
          <w:rFonts w:ascii="Calibri" w:eastAsia="Times New Roman" w:hAnsi="Calibri" w:cs="Times New Roman"/>
          <w:noProof/>
          <w:lang w:eastAsia="ru-RU"/>
        </w:rPr>
      </w:pPr>
      <w:hyperlink w:anchor="_Toc125010637" w:history="1">
        <w:r w:rsidRPr="0084539B">
          <w:rPr>
            <w:rFonts w:ascii="Times New Roman" w:eastAsia="Times New Roman" w:hAnsi="Times New Roman" w:cs="Times New Roman"/>
            <w:noProof/>
            <w:color w:val="0033FF"/>
            <w:sz w:val="21"/>
            <w:szCs w:val="21"/>
            <w:u w:val="single"/>
            <w:lang w:eastAsia="ru-RU"/>
          </w:rPr>
          <w:t>Приложение № 6</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_Toc125010637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37</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right" w:leader="dot" w:pos="9378"/>
        </w:tabs>
        <w:spacing w:after="0" w:line="240" w:lineRule="auto"/>
        <w:ind w:left="240"/>
        <w:rPr>
          <w:rFonts w:ascii="Calibri" w:eastAsia="Times New Roman" w:hAnsi="Calibri" w:cs="Times New Roman"/>
          <w:noProof/>
          <w:lang w:eastAsia="ru-RU"/>
        </w:rPr>
      </w:pPr>
      <w:hyperlink w:anchor="_Toc125010638" w:history="1">
        <w:r w:rsidRPr="0084539B">
          <w:rPr>
            <w:rFonts w:ascii="Times New Roman" w:eastAsia="Times New Roman" w:hAnsi="Times New Roman" w:cs="Times New Roman"/>
            <w:noProof/>
            <w:color w:val="0033FF"/>
            <w:sz w:val="21"/>
            <w:szCs w:val="21"/>
            <w:u w:val="single"/>
            <w:lang w:eastAsia="ru-RU"/>
          </w:rPr>
          <w:t>Приложение № 7</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_Toc125010638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38</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right" w:leader="dot" w:pos="9378"/>
        </w:tabs>
        <w:spacing w:after="0" w:line="240" w:lineRule="auto"/>
        <w:ind w:left="240"/>
        <w:rPr>
          <w:rFonts w:ascii="Calibri" w:eastAsia="Times New Roman" w:hAnsi="Calibri" w:cs="Times New Roman"/>
          <w:noProof/>
          <w:lang w:eastAsia="ru-RU"/>
        </w:rPr>
      </w:pPr>
      <w:hyperlink w:anchor="_Toc125010639" w:history="1">
        <w:r w:rsidRPr="0084539B">
          <w:rPr>
            <w:rFonts w:ascii="Times New Roman" w:eastAsia="Times New Roman" w:hAnsi="Times New Roman" w:cs="Times New Roman"/>
            <w:noProof/>
            <w:color w:val="0033FF"/>
            <w:sz w:val="21"/>
            <w:szCs w:val="21"/>
            <w:u w:val="single"/>
            <w:lang w:eastAsia="ru-RU"/>
          </w:rPr>
          <w:t>Приложение № 8</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_Toc125010639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40</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right" w:leader="dot" w:pos="9378"/>
        </w:tabs>
        <w:spacing w:after="0" w:line="240" w:lineRule="auto"/>
        <w:ind w:left="240"/>
        <w:rPr>
          <w:rFonts w:ascii="Calibri" w:eastAsia="Times New Roman" w:hAnsi="Calibri" w:cs="Times New Roman"/>
          <w:noProof/>
          <w:lang w:eastAsia="ru-RU"/>
        </w:rPr>
      </w:pPr>
      <w:hyperlink w:anchor="_Toc125010640" w:history="1">
        <w:r w:rsidRPr="0084539B">
          <w:rPr>
            <w:rFonts w:ascii="Times New Roman" w:eastAsia="Times New Roman" w:hAnsi="Times New Roman" w:cs="Times New Roman"/>
            <w:noProof/>
            <w:color w:val="0033FF"/>
            <w:sz w:val="21"/>
            <w:szCs w:val="21"/>
            <w:u w:val="single"/>
            <w:lang w:eastAsia="ru-RU"/>
          </w:rPr>
          <w:t>Приложение № 9</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_Toc125010640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41</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right" w:leader="dot" w:pos="9378"/>
        </w:tabs>
        <w:spacing w:after="0" w:line="240" w:lineRule="auto"/>
        <w:ind w:left="240"/>
        <w:rPr>
          <w:rFonts w:ascii="Calibri" w:eastAsia="Times New Roman" w:hAnsi="Calibri" w:cs="Times New Roman"/>
          <w:noProof/>
          <w:lang w:eastAsia="ru-RU"/>
        </w:rPr>
      </w:pPr>
      <w:hyperlink w:anchor="_Toc125010641" w:history="1">
        <w:r w:rsidRPr="0084539B">
          <w:rPr>
            <w:rFonts w:ascii="Times New Roman" w:eastAsia="Times New Roman" w:hAnsi="Times New Roman" w:cs="Times New Roman"/>
            <w:noProof/>
            <w:color w:val="0033FF"/>
            <w:sz w:val="21"/>
            <w:szCs w:val="21"/>
            <w:u w:val="single"/>
            <w:lang w:eastAsia="ru-RU"/>
          </w:rPr>
          <w:t>Приложение № 10</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_Toc125010641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42</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tabs>
          <w:tab w:val="right" w:leader="dot" w:pos="9378"/>
        </w:tabs>
        <w:spacing w:after="0" w:line="240" w:lineRule="auto"/>
        <w:ind w:left="240"/>
        <w:rPr>
          <w:rFonts w:ascii="Calibri" w:eastAsia="Times New Roman" w:hAnsi="Calibri" w:cs="Times New Roman"/>
          <w:noProof/>
          <w:lang w:eastAsia="ru-RU"/>
        </w:rPr>
      </w:pPr>
      <w:hyperlink w:anchor="_Toc125010642" w:history="1">
        <w:r w:rsidRPr="0084539B">
          <w:rPr>
            <w:rFonts w:ascii="Times New Roman" w:eastAsia="Times New Roman" w:hAnsi="Times New Roman" w:cs="Times New Roman"/>
            <w:noProof/>
            <w:color w:val="0033FF"/>
            <w:sz w:val="21"/>
            <w:szCs w:val="21"/>
            <w:u w:val="single"/>
            <w:lang w:eastAsia="ru-RU"/>
          </w:rPr>
          <w:t>Приложение № 11</w:t>
        </w:r>
        <w:r w:rsidRPr="0084539B">
          <w:rPr>
            <w:rFonts w:ascii="Times New Roman" w:eastAsia="Times New Roman" w:hAnsi="Times New Roman" w:cs="Times New Roman"/>
            <w:noProof/>
            <w:webHidden/>
            <w:sz w:val="24"/>
            <w:szCs w:val="24"/>
            <w:lang w:eastAsia="ru-RU"/>
          </w:rPr>
          <w:tab/>
        </w:r>
        <w:r w:rsidRPr="0084539B">
          <w:rPr>
            <w:rFonts w:ascii="Times New Roman" w:eastAsia="Times New Roman" w:hAnsi="Times New Roman" w:cs="Times New Roman"/>
            <w:noProof/>
            <w:webHidden/>
            <w:sz w:val="24"/>
            <w:szCs w:val="24"/>
            <w:lang w:eastAsia="ru-RU"/>
          </w:rPr>
          <w:fldChar w:fldCharType="begin"/>
        </w:r>
        <w:r w:rsidRPr="0084539B">
          <w:rPr>
            <w:rFonts w:ascii="Times New Roman" w:eastAsia="Times New Roman" w:hAnsi="Times New Roman" w:cs="Times New Roman"/>
            <w:noProof/>
            <w:webHidden/>
            <w:sz w:val="24"/>
            <w:szCs w:val="24"/>
            <w:lang w:eastAsia="ru-RU"/>
          </w:rPr>
          <w:instrText xml:space="preserve"> PAGEREF _Toc125010642 \h </w:instrText>
        </w:r>
        <w:r w:rsidRPr="0084539B">
          <w:rPr>
            <w:rFonts w:ascii="Times New Roman" w:eastAsia="Times New Roman" w:hAnsi="Times New Roman" w:cs="Times New Roman"/>
            <w:noProof/>
            <w:webHidden/>
            <w:sz w:val="24"/>
            <w:szCs w:val="24"/>
            <w:lang w:eastAsia="ru-RU"/>
          </w:rPr>
        </w:r>
        <w:r w:rsidRPr="0084539B">
          <w:rPr>
            <w:rFonts w:ascii="Times New Roman" w:eastAsia="Times New Roman" w:hAnsi="Times New Roman" w:cs="Times New Roman"/>
            <w:noProof/>
            <w:webHidden/>
            <w:sz w:val="24"/>
            <w:szCs w:val="24"/>
            <w:lang w:eastAsia="ru-RU"/>
          </w:rPr>
          <w:fldChar w:fldCharType="separate"/>
        </w:r>
        <w:r w:rsidR="003F6E86">
          <w:rPr>
            <w:rFonts w:ascii="Times New Roman" w:eastAsia="Times New Roman" w:hAnsi="Times New Roman" w:cs="Times New Roman"/>
            <w:noProof/>
            <w:webHidden/>
            <w:sz w:val="24"/>
            <w:szCs w:val="24"/>
            <w:lang w:eastAsia="ru-RU"/>
          </w:rPr>
          <w:t>43</w:t>
        </w:r>
        <w:r w:rsidRPr="0084539B">
          <w:rPr>
            <w:rFonts w:ascii="Times New Roman" w:eastAsia="Times New Roman" w:hAnsi="Times New Roman" w:cs="Times New Roman"/>
            <w:noProof/>
            <w:webHidden/>
            <w:sz w:val="24"/>
            <w:szCs w:val="24"/>
            <w:lang w:eastAsia="ru-RU"/>
          </w:rPr>
          <w:fldChar w:fldCharType="end"/>
        </w:r>
      </w:hyperlink>
    </w:p>
    <w:p w:rsidR="0084539B" w:rsidRPr="0084539B" w:rsidRDefault="0084539B" w:rsidP="0084539B">
      <w:pPr>
        <w:spacing w:after="0" w:line="240" w:lineRule="auto"/>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fldChar w:fldCharType="end"/>
      </w:r>
    </w:p>
    <w:p w:rsidR="0084539B" w:rsidRPr="0084539B" w:rsidRDefault="0084539B" w:rsidP="0084539B">
      <w:pPr>
        <w:spacing w:after="0" w:line="240" w:lineRule="auto"/>
        <w:ind w:firstLine="6096"/>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br w:type="page"/>
      </w:r>
    </w:p>
    <w:p w:rsidR="0084539B" w:rsidRPr="0084539B" w:rsidRDefault="0084539B" w:rsidP="0084539B">
      <w:pPr>
        <w:spacing w:after="0" w:line="240" w:lineRule="auto"/>
        <w:ind w:firstLine="6096"/>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lastRenderedPageBreak/>
        <w:t>УТВЕРЖДЕН</w:t>
      </w:r>
    </w:p>
    <w:p w:rsidR="0084539B" w:rsidRPr="0084539B" w:rsidRDefault="0084539B" w:rsidP="0084539B">
      <w:pPr>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постановлением администрации</w:t>
      </w:r>
    </w:p>
    <w:p w:rsidR="0084539B" w:rsidRPr="0084539B" w:rsidRDefault="0084539B" w:rsidP="0084539B">
      <w:pPr>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Кестеньгского сельского поселения</w:t>
      </w:r>
    </w:p>
    <w:p w:rsidR="0084539B" w:rsidRPr="0084539B" w:rsidRDefault="0084539B" w:rsidP="0084539B">
      <w:pPr>
        <w:spacing w:after="0" w:line="240" w:lineRule="auto"/>
        <w:ind w:firstLine="567"/>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от 03 мая</w:t>
      </w:r>
      <w:r w:rsidRPr="0084539B">
        <w:rPr>
          <w:rFonts w:ascii="Times New Roman" w:eastAsia="Times New Roman" w:hAnsi="Times New Roman" w:cs="Times New Roman"/>
          <w:sz w:val="24"/>
          <w:szCs w:val="24"/>
          <w:lang w:eastAsia="ru-RU"/>
        </w:rPr>
        <w:t xml:space="preserve"> 2023 г. № </w:t>
      </w:r>
      <w:r>
        <w:rPr>
          <w:rFonts w:ascii="Times New Roman" w:eastAsia="Times New Roman" w:hAnsi="Times New Roman" w:cs="Times New Roman"/>
          <w:sz w:val="24"/>
          <w:szCs w:val="24"/>
          <w:lang w:eastAsia="ru-RU"/>
        </w:rPr>
        <w:t>10</w:t>
      </w:r>
      <w:bookmarkStart w:id="0" w:name="_GoBack"/>
      <w:bookmarkEnd w:id="0"/>
    </w:p>
    <w:p w:rsidR="0084539B" w:rsidRPr="0084539B" w:rsidRDefault="0084539B" w:rsidP="0084539B">
      <w:pPr>
        <w:spacing w:after="0" w:line="240" w:lineRule="auto"/>
        <w:jc w:val="center"/>
        <w:rPr>
          <w:rFonts w:ascii="Times New Roman" w:eastAsia="Times New Roman" w:hAnsi="Times New Roman" w:cs="Times New Roman"/>
          <w:b/>
          <w:sz w:val="24"/>
          <w:szCs w:val="24"/>
          <w:lang w:eastAsia="ru-RU"/>
        </w:rPr>
      </w:pPr>
    </w:p>
    <w:p w:rsidR="0084539B" w:rsidRPr="0084539B" w:rsidRDefault="0084539B" w:rsidP="0084539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4539B" w:rsidRPr="0084539B" w:rsidRDefault="0084539B" w:rsidP="0084539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4539B">
        <w:rPr>
          <w:rFonts w:ascii="Times New Roman" w:eastAsia="Times New Roman" w:hAnsi="Times New Roman" w:cs="Times New Roman"/>
          <w:b/>
          <w:bCs/>
          <w:sz w:val="24"/>
          <w:szCs w:val="24"/>
          <w:lang w:eastAsia="ru-RU"/>
        </w:rPr>
        <w:t>Административный регламент</w:t>
      </w:r>
    </w:p>
    <w:p w:rsidR="0084539B" w:rsidRPr="0084539B" w:rsidRDefault="0084539B" w:rsidP="0084539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4539B">
        <w:rPr>
          <w:rFonts w:ascii="Times New Roman" w:eastAsia="Times New Roman" w:hAnsi="Times New Roman" w:cs="Times New Roman"/>
          <w:b/>
          <w:sz w:val="24"/>
          <w:szCs w:val="24"/>
          <w:lang w:eastAsia="ru-RU"/>
        </w:rPr>
        <w:t>«Предоставления разрешения на осуществление земляных работ</w:t>
      </w:r>
      <w:r w:rsidRPr="0084539B">
        <w:rPr>
          <w:rFonts w:ascii="Times New Roman" w:eastAsia="Times New Roman" w:hAnsi="Times New Roman" w:cs="Times New Roman"/>
          <w:b/>
          <w:bCs/>
          <w:sz w:val="24"/>
          <w:szCs w:val="24"/>
          <w:lang w:eastAsia="ru-RU"/>
        </w:rPr>
        <w:t xml:space="preserve"> на территории Кестеньгского сельского поселения»</w:t>
      </w:r>
    </w:p>
    <w:p w:rsidR="0084539B" w:rsidRPr="0084539B" w:rsidRDefault="0084539B" w:rsidP="0084539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4539B" w:rsidRPr="0084539B" w:rsidRDefault="0084539B" w:rsidP="0084539B">
      <w:pPr>
        <w:keepNext/>
        <w:spacing w:after="0" w:line="240" w:lineRule="auto"/>
        <w:jc w:val="center"/>
        <w:outlineLvl w:val="0"/>
        <w:rPr>
          <w:rFonts w:ascii="Times New Roman" w:eastAsia="Times New Roman" w:hAnsi="Times New Roman" w:cs="Times New Roman"/>
          <w:b/>
          <w:bCs/>
          <w:kern w:val="32"/>
          <w:sz w:val="24"/>
          <w:szCs w:val="32"/>
          <w:lang w:eastAsia="ru-RU"/>
        </w:rPr>
      </w:pPr>
      <w:bookmarkStart w:id="1" w:name="_Toc125010598"/>
      <w:r w:rsidRPr="0084539B">
        <w:rPr>
          <w:rFonts w:ascii="Times New Roman" w:eastAsia="Times New Roman" w:hAnsi="Times New Roman" w:cs="Times New Roman"/>
          <w:b/>
          <w:bCs/>
          <w:kern w:val="32"/>
          <w:sz w:val="24"/>
          <w:szCs w:val="32"/>
          <w:lang w:val="en-US" w:eastAsia="ru-RU"/>
        </w:rPr>
        <w:t>I</w:t>
      </w:r>
      <w:r w:rsidRPr="0084539B">
        <w:rPr>
          <w:rFonts w:ascii="Times New Roman" w:eastAsia="Times New Roman" w:hAnsi="Times New Roman" w:cs="Times New Roman"/>
          <w:b/>
          <w:bCs/>
          <w:kern w:val="32"/>
          <w:sz w:val="24"/>
          <w:szCs w:val="32"/>
          <w:lang w:eastAsia="ru-RU"/>
        </w:rPr>
        <w:t xml:space="preserve"> Общие положения</w:t>
      </w:r>
      <w:bookmarkEnd w:id="1"/>
    </w:p>
    <w:p w:rsidR="0084539B" w:rsidRPr="0084539B" w:rsidRDefault="0084539B" w:rsidP="0084539B">
      <w:pPr>
        <w:keepNext/>
        <w:spacing w:after="0" w:line="240" w:lineRule="auto"/>
        <w:jc w:val="center"/>
        <w:outlineLvl w:val="0"/>
        <w:rPr>
          <w:rFonts w:ascii="Times New Roman" w:eastAsia="Times New Roman" w:hAnsi="Times New Roman" w:cs="Times New Roman"/>
          <w:b/>
          <w:bCs/>
          <w:kern w:val="32"/>
          <w:sz w:val="20"/>
          <w:szCs w:val="24"/>
          <w:lang w:eastAsia="ru-RU"/>
        </w:rPr>
      </w:pPr>
    </w:p>
    <w:p w:rsidR="0084539B" w:rsidRPr="0084539B" w:rsidRDefault="0084539B" w:rsidP="0084539B">
      <w:pPr>
        <w:jc w:val="both"/>
        <w:outlineLvl w:val="1"/>
        <w:rPr>
          <w:rFonts w:ascii="Times New Roman" w:hAnsi="Times New Roman"/>
        </w:rPr>
      </w:pPr>
      <w:bookmarkStart w:id="2" w:name="_Toc125010599"/>
      <w:r w:rsidRPr="0084539B">
        <w:rPr>
          <w:rFonts w:ascii="Times New Roman" w:hAnsi="Times New Roman"/>
        </w:rPr>
        <w:t>1.Предмет регулирования Административного регламента</w:t>
      </w:r>
      <w:bookmarkEnd w:id="2"/>
    </w:p>
    <w:p w:rsidR="0084539B" w:rsidRPr="0084539B" w:rsidRDefault="0084539B" w:rsidP="0084539B">
      <w:pPr>
        <w:spacing w:after="0" w:line="240" w:lineRule="auto"/>
        <w:ind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bCs/>
          <w:sz w:val="24"/>
          <w:szCs w:val="24"/>
          <w:lang w:eastAsia="ru-RU"/>
        </w:rPr>
        <w:t>1.1.</w:t>
      </w:r>
      <w:r w:rsidRPr="0084539B">
        <w:rPr>
          <w:rFonts w:ascii="Times New Roman" w:eastAsia="Times New Roman" w:hAnsi="Times New Roman" w:cs="Times New Roman"/>
          <w:sz w:val="24"/>
          <w:szCs w:val="24"/>
          <w:lang w:eastAsia="ru-RU"/>
        </w:rPr>
        <w:t>Административный регламент предоставления муниципальной услуги регулирует отношения, возникающие в связи с предоставлением муниципальной услуги «Предоставление разрешения на осуществление земляных работ на территории Кестеньгского сельского поселения» (далее - Административный регламент, Муниципальная услуга) администрацией Кестеньгского сельского поселения (далее Администрация)</w:t>
      </w:r>
      <w:r w:rsidRPr="0084539B">
        <w:rPr>
          <w:rFonts w:ascii="Times New Roman" w:eastAsia="Times New Roman" w:hAnsi="Times New Roman" w:cs="Times New Roman"/>
          <w:noProof/>
          <w:sz w:val="24"/>
          <w:szCs w:val="24"/>
          <w:lang w:eastAsia="ru-RU"/>
        </w:rPr>
        <w:drawing>
          <wp:inline distT="0" distB="0" distL="0" distR="0" wp14:anchorId="7553339C" wp14:editId="13EFCBDB">
            <wp:extent cx="19050" cy="190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84539B" w:rsidRPr="0084539B" w:rsidRDefault="0084539B" w:rsidP="0084539B">
      <w:pPr>
        <w:spacing w:after="0" w:line="240" w:lineRule="auto"/>
        <w:ind w:right="8"/>
        <w:jc w:val="both"/>
        <w:rPr>
          <w:rFonts w:ascii="Times New Roman" w:eastAsia="Times New Roman" w:hAnsi="Times New Roman" w:cs="Times New Roman"/>
          <w:sz w:val="24"/>
          <w:szCs w:val="24"/>
          <w:lang w:eastAsia="ru-RU"/>
        </w:rPr>
      </w:pPr>
      <w:proofErr w:type="gramStart"/>
      <w:r w:rsidRPr="0084539B">
        <w:rPr>
          <w:rFonts w:ascii="Times New Roman" w:eastAsia="Times New Roman" w:hAnsi="Times New Roman" w:cs="Times New Roman"/>
          <w:sz w:val="24"/>
          <w:szCs w:val="24"/>
          <w:lang w:eastAsia="ru-RU"/>
        </w:rPr>
        <w:t xml:space="preserve">1.2.Административный регламент устанавливает стандарт предоставления Муниципальной услуги, состав, последовательность и сроки выполнения </w:t>
      </w:r>
      <w:r w:rsidRPr="0084539B">
        <w:rPr>
          <w:rFonts w:ascii="Times New Roman" w:eastAsia="Times New Roman" w:hAnsi="Times New Roman" w:cs="Times New Roman"/>
          <w:noProof/>
          <w:sz w:val="24"/>
          <w:szCs w:val="24"/>
          <w:lang w:eastAsia="ru-RU"/>
        </w:rPr>
        <w:drawing>
          <wp:inline distT="0" distB="0" distL="0" distR="0" wp14:anchorId="716C3E7D" wp14:editId="60A62883">
            <wp:extent cx="9525" cy="95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39B">
        <w:rPr>
          <w:rFonts w:ascii="Times New Roman" w:eastAsia="Times New Roman" w:hAnsi="Times New Roman" w:cs="Times New Roman"/>
          <w:sz w:val="24"/>
          <w:szCs w:val="24"/>
          <w:lang w:eastAsia="ru-RU"/>
        </w:rPr>
        <w:t xml:space="preserve">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w:t>
      </w:r>
      <w:r w:rsidRPr="0084539B">
        <w:rPr>
          <w:rFonts w:ascii="Times New Roman" w:eastAsia="Times New Roman" w:hAnsi="Times New Roman" w:cs="Times New Roman"/>
          <w:noProof/>
          <w:sz w:val="24"/>
          <w:szCs w:val="24"/>
          <w:lang w:eastAsia="ru-RU"/>
        </w:rPr>
        <w:drawing>
          <wp:inline distT="0" distB="0" distL="0" distR="0" wp14:anchorId="616D0108" wp14:editId="2DCD68C6">
            <wp:extent cx="47625" cy="190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25" cy="19050"/>
                    </a:xfrm>
                    <a:prstGeom prst="rect">
                      <a:avLst/>
                    </a:prstGeom>
                    <a:noFill/>
                    <a:ln>
                      <a:noFill/>
                    </a:ln>
                  </pic:spPr>
                </pic:pic>
              </a:graphicData>
            </a:graphic>
          </wp:inline>
        </w:drawing>
      </w:r>
      <w:r w:rsidRPr="0084539B">
        <w:rPr>
          <w:rFonts w:ascii="Times New Roman" w:eastAsia="Times New Roman" w:hAnsi="Times New Roman" w:cs="Times New Roman"/>
          <w:sz w:val="24"/>
          <w:szCs w:val="24"/>
          <w:lang w:eastAsia="ru-RU"/>
        </w:rPr>
        <w:t xml:space="preserve"> МФЦ), формы контроля за предоставлением Муниципальной услуги, досудебный (внесудебный) порядок обжалования решений и</w:t>
      </w:r>
      <w:proofErr w:type="gramEnd"/>
      <w:r w:rsidRPr="0084539B">
        <w:rPr>
          <w:rFonts w:ascii="Times New Roman" w:eastAsia="Times New Roman" w:hAnsi="Times New Roman" w:cs="Times New Roman"/>
          <w:sz w:val="24"/>
          <w:szCs w:val="24"/>
          <w:lang w:eastAsia="ru-RU"/>
        </w:rPr>
        <w:t xml:space="preserve"> действий (бездействий) Администрации, должностных лиц Администрации, работников МФЦ.</w:t>
      </w:r>
    </w:p>
    <w:p w:rsidR="0084539B" w:rsidRPr="0084539B" w:rsidRDefault="0084539B" w:rsidP="0084539B">
      <w:pPr>
        <w:spacing w:after="0" w:line="240" w:lineRule="auto"/>
        <w:ind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1.3.Проведение любых видов земляных работ без оформления разрешения на осуществление земляных работ (далее — Разрешение)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84539B" w:rsidRPr="0084539B" w:rsidRDefault="0084539B" w:rsidP="0084539B">
      <w:pPr>
        <w:spacing w:after="0" w:line="240" w:lineRule="auto"/>
        <w:ind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1.4.Получение разрешения на право производства земляных работ обязательно, в том числе, при производстве следующих работ, требующих проведения земляных работ:</w:t>
      </w:r>
    </w:p>
    <w:p w:rsidR="0084539B" w:rsidRPr="0084539B" w:rsidRDefault="0084539B" w:rsidP="0084539B">
      <w:pPr>
        <w:numPr>
          <w:ilvl w:val="2"/>
          <w:numId w:val="3"/>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rsidR="0084539B" w:rsidRPr="0084539B" w:rsidRDefault="0084539B" w:rsidP="0084539B">
      <w:pPr>
        <w:numPr>
          <w:ilvl w:val="2"/>
          <w:numId w:val="3"/>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строительство, реконструкция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84539B" w:rsidRPr="0084539B" w:rsidRDefault="0084539B" w:rsidP="0084539B">
      <w:pPr>
        <w:numPr>
          <w:ilvl w:val="2"/>
          <w:numId w:val="3"/>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инженерные изыскания;</w:t>
      </w:r>
    </w:p>
    <w:p w:rsidR="0084539B" w:rsidRPr="0084539B" w:rsidRDefault="0084539B" w:rsidP="0084539B">
      <w:pPr>
        <w:numPr>
          <w:ilvl w:val="2"/>
          <w:numId w:val="4"/>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капитальный, текущий ремонт зданий, строений сооружений, сетей инженерно-технического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rsidR="0084539B" w:rsidRPr="0084539B" w:rsidRDefault="0084539B" w:rsidP="0084539B">
      <w:pPr>
        <w:numPr>
          <w:ilvl w:val="2"/>
          <w:numId w:val="4"/>
        </w:numPr>
        <w:spacing w:after="0" w:line="240" w:lineRule="auto"/>
        <w:ind w:right="8" w:firstLine="709"/>
        <w:jc w:val="both"/>
        <w:rPr>
          <w:rFonts w:ascii="Times New Roman" w:eastAsia="Times New Roman" w:hAnsi="Times New Roman" w:cs="Times New Roman"/>
          <w:sz w:val="24"/>
          <w:szCs w:val="24"/>
          <w:lang w:eastAsia="ru-RU"/>
        </w:rPr>
      </w:pPr>
      <w:proofErr w:type="gramStart"/>
      <w:r w:rsidRPr="0084539B">
        <w:rPr>
          <w:rFonts w:ascii="Times New Roman" w:eastAsia="Times New Roman" w:hAnsi="Times New Roman" w:cs="Times New Roman"/>
          <w:sz w:val="24"/>
          <w:szCs w:val="24"/>
          <w:lang w:eastAsia="ru-RU"/>
        </w:rPr>
        <w:t>размещение и установка объектов, в том числе некапитальных объектов, на землях или земельных участках, находящихся в государственной или муниципальной собственности, размещение которых может осуществляться без предоставления земельных участков и установления сервитутов, а также установка опор, информационных и рекламных конструкций, использование земель или земельного участка, находящихся в государственной или муниципальной собственности, в целях проведения инженерных изысканий либо капитального или текущего ремонта</w:t>
      </w:r>
      <w:proofErr w:type="gramEnd"/>
      <w:r w:rsidRPr="0084539B">
        <w:rPr>
          <w:rFonts w:ascii="Times New Roman" w:eastAsia="Times New Roman" w:hAnsi="Times New Roman" w:cs="Times New Roman"/>
          <w:sz w:val="24"/>
          <w:szCs w:val="24"/>
          <w:lang w:eastAsia="ru-RU"/>
        </w:rPr>
        <w:t xml:space="preserve"> линейного </w:t>
      </w:r>
      <w:r w:rsidRPr="0084539B">
        <w:rPr>
          <w:rFonts w:ascii="Times New Roman" w:eastAsia="Times New Roman" w:hAnsi="Times New Roman" w:cs="Times New Roman"/>
          <w:sz w:val="24"/>
          <w:szCs w:val="24"/>
          <w:lang w:eastAsia="ru-RU"/>
        </w:rPr>
        <w:lastRenderedPageBreak/>
        <w:t>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r w:rsidRPr="0084539B">
        <w:rPr>
          <w:rFonts w:ascii="Times New Roman" w:eastAsia="Times New Roman" w:hAnsi="Times New Roman" w:cs="Times New Roman"/>
          <w:noProof/>
          <w:sz w:val="24"/>
          <w:szCs w:val="24"/>
          <w:lang w:eastAsia="ru-RU"/>
        </w:rPr>
        <w:drawing>
          <wp:inline distT="0" distB="0" distL="0" distR="0" wp14:anchorId="3C3937BE" wp14:editId="7A1C3642">
            <wp:extent cx="9525" cy="95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84539B" w:rsidRPr="0084539B" w:rsidRDefault="0084539B" w:rsidP="0084539B">
      <w:pPr>
        <w:numPr>
          <w:ilvl w:val="2"/>
          <w:numId w:val="4"/>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аварийно-восстановительный ремонт, в том числе сетей инженерно-технического обеспечения, сооружений;</w:t>
      </w:r>
    </w:p>
    <w:p w:rsidR="0084539B" w:rsidRPr="0084539B" w:rsidRDefault="0084539B" w:rsidP="0084539B">
      <w:pPr>
        <w:numPr>
          <w:ilvl w:val="2"/>
          <w:numId w:val="4"/>
        </w:numPr>
        <w:spacing w:after="0" w:line="240" w:lineRule="auto"/>
        <w:ind w:firstLine="709"/>
        <w:jc w:val="both"/>
        <w:rPr>
          <w:rFonts w:ascii="Times New Roman" w:eastAsia="Times New Roman" w:hAnsi="Times New Roman" w:cs="Times New Roman"/>
          <w:sz w:val="24"/>
          <w:szCs w:val="24"/>
        </w:rPr>
      </w:pPr>
      <w:r w:rsidRPr="0084539B">
        <w:rPr>
          <w:rFonts w:ascii="Times New Roman" w:eastAsia="Times New Roman" w:hAnsi="Times New Roman" w:cs="Times New Roman"/>
          <w:sz w:val="24"/>
          <w:szCs w:val="24"/>
        </w:rPr>
        <w:t>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84539B" w:rsidRPr="0084539B" w:rsidRDefault="0084539B" w:rsidP="0084539B">
      <w:pPr>
        <w:numPr>
          <w:ilvl w:val="2"/>
          <w:numId w:val="4"/>
        </w:numPr>
        <w:spacing w:after="0" w:line="240" w:lineRule="auto"/>
        <w:ind w:firstLine="709"/>
        <w:jc w:val="both"/>
        <w:rPr>
          <w:rFonts w:ascii="Times New Roman" w:eastAsia="Times New Roman" w:hAnsi="Times New Roman" w:cs="Times New Roman"/>
          <w:sz w:val="24"/>
          <w:szCs w:val="24"/>
        </w:rPr>
      </w:pPr>
      <w:r w:rsidRPr="0084539B">
        <w:rPr>
          <w:rFonts w:ascii="Times New Roman" w:eastAsia="Times New Roman" w:hAnsi="Times New Roman" w:cs="Times New Roman"/>
          <w:sz w:val="24"/>
          <w:szCs w:val="24"/>
        </w:rPr>
        <w:t>проведение работ по сохранению объектов культурного наследия (в том числе, проведение археологических полевых работ);</w:t>
      </w:r>
    </w:p>
    <w:p w:rsidR="0084539B" w:rsidRPr="0084539B" w:rsidRDefault="0084539B" w:rsidP="0084539B">
      <w:pPr>
        <w:numPr>
          <w:ilvl w:val="2"/>
          <w:numId w:val="4"/>
        </w:numPr>
        <w:spacing w:after="0" w:line="240" w:lineRule="auto"/>
        <w:ind w:firstLine="709"/>
        <w:jc w:val="both"/>
        <w:rPr>
          <w:rFonts w:ascii="Times New Roman" w:eastAsia="Times New Roman" w:hAnsi="Times New Roman" w:cs="Times New Roman"/>
          <w:sz w:val="24"/>
          <w:szCs w:val="24"/>
        </w:rPr>
      </w:pPr>
      <w:r w:rsidRPr="0084539B">
        <w:rPr>
          <w:rFonts w:ascii="Times New Roman" w:eastAsia="Times New Roman" w:hAnsi="Times New Roman" w:cs="Times New Roman"/>
          <w:sz w:val="24"/>
          <w:szCs w:val="24"/>
        </w:rPr>
        <w:t>благоустройство — комплекс мероприятий по созданию и развитию, в том числе по проектированию, объектов благоустройства, направленный на обеспечение и повышение комфортности и безопасности условий жизнедеятельности граждан, улучшение состояния и эстетического восприятия территории, (далее — благоустройство) и вертикальная планировка территорий, за исключением работ по посадке деревьев, кустарников, благоустройства газонов.</w:t>
      </w:r>
    </w:p>
    <w:p w:rsidR="0084539B" w:rsidRPr="0084539B" w:rsidRDefault="0084539B" w:rsidP="0084539B">
      <w:pPr>
        <w:spacing w:after="0" w:line="240" w:lineRule="auto"/>
        <w:jc w:val="both"/>
        <w:rPr>
          <w:rFonts w:ascii="Times New Roman" w:eastAsia="Times New Roman" w:hAnsi="Times New Roman" w:cs="Times New Roman"/>
          <w:sz w:val="24"/>
          <w:szCs w:val="24"/>
        </w:rPr>
      </w:pPr>
    </w:p>
    <w:p w:rsidR="0084539B" w:rsidRPr="0084539B" w:rsidRDefault="0084539B" w:rsidP="0084539B">
      <w:pPr>
        <w:spacing w:after="0" w:line="240" w:lineRule="auto"/>
        <w:jc w:val="both"/>
        <w:outlineLvl w:val="1"/>
        <w:rPr>
          <w:rFonts w:ascii="Times New Roman" w:eastAsia="Times New Roman" w:hAnsi="Times New Roman" w:cs="Times New Roman"/>
          <w:sz w:val="24"/>
          <w:szCs w:val="24"/>
          <w:lang w:eastAsia="ru-RU"/>
        </w:rPr>
      </w:pPr>
      <w:bookmarkStart w:id="3" w:name="_Toc125010600"/>
      <w:r w:rsidRPr="0084539B">
        <w:rPr>
          <w:rFonts w:ascii="Times New Roman" w:eastAsia="Times New Roman" w:hAnsi="Times New Roman" w:cs="Times New Roman"/>
          <w:sz w:val="24"/>
          <w:szCs w:val="24"/>
          <w:lang w:eastAsia="ru-RU"/>
        </w:rPr>
        <w:t xml:space="preserve">2. </w:t>
      </w:r>
      <w:r w:rsidRPr="0084539B">
        <w:rPr>
          <w:rFonts w:ascii="Times New Roman" w:eastAsia="Times New Roman" w:hAnsi="Times New Roman" w:cs="Times New Roman"/>
          <w:sz w:val="24"/>
          <w:szCs w:val="24"/>
          <w:lang w:eastAsia="ru-RU"/>
        </w:rPr>
        <w:tab/>
        <w:t>Лица, имеющие право на получение Муниципальной услуги</w:t>
      </w:r>
      <w:bookmarkEnd w:id="3"/>
    </w:p>
    <w:p w:rsidR="0084539B" w:rsidRPr="0084539B" w:rsidRDefault="0084539B" w:rsidP="0084539B">
      <w:pPr>
        <w:spacing w:after="0" w:line="240" w:lineRule="auto"/>
        <w:jc w:val="both"/>
        <w:rPr>
          <w:rFonts w:ascii="Times New Roman" w:eastAsia="Times New Roman" w:hAnsi="Times New Roman" w:cs="Times New Roman"/>
          <w:sz w:val="24"/>
          <w:szCs w:val="24"/>
        </w:rPr>
      </w:pPr>
    </w:p>
    <w:p w:rsidR="0084539B" w:rsidRPr="0084539B" w:rsidRDefault="0084539B" w:rsidP="0084539B">
      <w:pPr>
        <w:spacing w:after="0" w:line="240" w:lineRule="auto"/>
        <w:ind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2.1.Лицами, имеющими право на получение услуги, являются физические лица, в том числе зарегистрированные в качестве индивидуальных предпринимателей, или юридические лица.</w:t>
      </w:r>
    </w:p>
    <w:p w:rsidR="0084539B" w:rsidRPr="0084539B" w:rsidRDefault="0084539B" w:rsidP="0084539B">
      <w:pPr>
        <w:spacing w:after="0" w:line="240" w:lineRule="auto"/>
        <w:ind w:right="8"/>
        <w:jc w:val="both"/>
        <w:rPr>
          <w:rFonts w:ascii="Times New Roman" w:eastAsia="Times New Roman" w:hAnsi="Times New Roman" w:cs="Times New Roman"/>
          <w:sz w:val="24"/>
          <w:szCs w:val="24"/>
          <w:lang w:eastAsia="ru-RU"/>
        </w:rPr>
      </w:pPr>
      <w:proofErr w:type="gramStart"/>
      <w:r w:rsidRPr="0084539B">
        <w:rPr>
          <w:rFonts w:ascii="Times New Roman" w:eastAsia="Times New Roman" w:hAnsi="Times New Roman" w:cs="Times New Roman"/>
          <w:sz w:val="24"/>
          <w:szCs w:val="24"/>
          <w:lang w:eastAsia="ru-RU"/>
        </w:rPr>
        <w:t>2.2.С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84539B" w:rsidRPr="0084539B" w:rsidRDefault="0084539B" w:rsidP="0084539B">
      <w:pPr>
        <w:spacing w:after="0" w:line="240" w:lineRule="auto"/>
        <w:ind w:right="8" w:firstLine="709"/>
        <w:jc w:val="both"/>
        <w:rPr>
          <w:rFonts w:ascii="Times New Roman" w:eastAsia="Times New Roman" w:hAnsi="Times New Roman" w:cs="Times New Roman"/>
          <w:sz w:val="24"/>
          <w:szCs w:val="24"/>
          <w:lang w:eastAsia="ru-RU"/>
        </w:rPr>
      </w:pPr>
    </w:p>
    <w:p w:rsidR="0084539B" w:rsidRPr="0084539B" w:rsidRDefault="0084539B" w:rsidP="0084539B">
      <w:pPr>
        <w:numPr>
          <w:ilvl w:val="0"/>
          <w:numId w:val="36"/>
        </w:numPr>
        <w:spacing w:after="0" w:line="240" w:lineRule="auto"/>
        <w:jc w:val="both"/>
        <w:outlineLvl w:val="1"/>
        <w:rPr>
          <w:rFonts w:ascii="Times New Roman" w:eastAsia="Times New Roman" w:hAnsi="Times New Roman" w:cs="Times New Roman"/>
          <w:sz w:val="24"/>
          <w:szCs w:val="24"/>
          <w:lang w:eastAsia="ru-RU"/>
        </w:rPr>
      </w:pPr>
      <w:bookmarkStart w:id="4" w:name="_Toc125010601"/>
      <w:r w:rsidRPr="0084539B">
        <w:rPr>
          <w:rFonts w:ascii="Times New Roman" w:eastAsia="Times New Roman" w:hAnsi="Times New Roman" w:cs="Times New Roman"/>
          <w:sz w:val="24"/>
          <w:szCs w:val="24"/>
          <w:lang w:eastAsia="ru-RU"/>
        </w:rPr>
        <w:t>Требования к порядку информирования о предоставлении Муниципальной услуги</w:t>
      </w:r>
      <w:r w:rsidRPr="0084539B">
        <w:rPr>
          <w:rFonts w:ascii="Arial" w:eastAsia="Times New Roman" w:hAnsi="Arial" w:cs="Times New Roman"/>
          <w:noProof/>
          <w:sz w:val="24"/>
          <w:szCs w:val="24"/>
          <w:lang w:eastAsia="ru-RU"/>
        </w:rPr>
        <w:drawing>
          <wp:inline distT="0" distB="0" distL="0" distR="0" wp14:anchorId="275A71B2" wp14:editId="53C88CE9">
            <wp:extent cx="9525" cy="95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bookmarkEnd w:id="4"/>
    </w:p>
    <w:p w:rsidR="0084539B" w:rsidRPr="0084539B" w:rsidRDefault="0084539B" w:rsidP="0084539B">
      <w:pPr>
        <w:spacing w:after="0" w:line="240" w:lineRule="auto"/>
        <w:ind w:right="8" w:firstLine="709"/>
        <w:jc w:val="both"/>
        <w:rPr>
          <w:rFonts w:ascii="Times New Roman" w:eastAsia="Times New Roman" w:hAnsi="Times New Roman" w:cs="Times New Roman"/>
          <w:sz w:val="24"/>
          <w:szCs w:val="24"/>
          <w:lang w:eastAsia="ru-RU"/>
        </w:rPr>
      </w:pPr>
    </w:p>
    <w:p w:rsidR="0084539B" w:rsidRPr="0084539B" w:rsidRDefault="0084539B" w:rsidP="0084539B">
      <w:pPr>
        <w:numPr>
          <w:ilvl w:val="1"/>
          <w:numId w:val="6"/>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Прием Заявителей по вопросу предоставления Муниципальной услуги осуществляется в соответствии с организационно-распорядительным документом Администрации, ответственной за предоставление Муниципальной услуги.</w:t>
      </w:r>
    </w:p>
    <w:p w:rsidR="0084539B" w:rsidRPr="0084539B" w:rsidRDefault="0084539B" w:rsidP="0084539B">
      <w:pPr>
        <w:numPr>
          <w:ilvl w:val="1"/>
          <w:numId w:val="6"/>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На официальном сайте Администрации (далее - сайт Администрации) в </w:t>
      </w:r>
      <w:r w:rsidRPr="0084539B">
        <w:rPr>
          <w:rFonts w:ascii="Times New Roman" w:eastAsia="Times New Roman" w:hAnsi="Times New Roman" w:cs="Times New Roman"/>
          <w:noProof/>
          <w:sz w:val="24"/>
          <w:szCs w:val="24"/>
          <w:lang w:eastAsia="ru-RU"/>
        </w:rPr>
        <w:drawing>
          <wp:inline distT="0" distB="0" distL="0" distR="0" wp14:anchorId="4FD298EA" wp14:editId="5D4133C7">
            <wp:extent cx="9525" cy="95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8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39B">
        <w:rPr>
          <w:rFonts w:ascii="Times New Roman" w:eastAsia="Times New Roman" w:hAnsi="Times New Roman" w:cs="Times New Roman"/>
          <w:sz w:val="24"/>
          <w:szCs w:val="24"/>
          <w:lang w:eastAsia="ru-RU"/>
        </w:rPr>
        <w:t xml:space="preserve">информационно-коммуникационной сети «Интернет» (далее - сеть Интернет), ЕПГУ— </w:t>
      </w:r>
      <w:proofErr w:type="gramStart"/>
      <w:r w:rsidRPr="0084539B">
        <w:rPr>
          <w:rFonts w:ascii="Times New Roman" w:eastAsia="Times New Roman" w:hAnsi="Times New Roman" w:cs="Times New Roman"/>
          <w:sz w:val="24"/>
          <w:szCs w:val="24"/>
          <w:lang w:eastAsia="ru-RU"/>
        </w:rPr>
        <w:t>фе</w:t>
      </w:r>
      <w:proofErr w:type="gramEnd"/>
      <w:r w:rsidRPr="0084539B">
        <w:rPr>
          <w:rFonts w:ascii="Times New Roman" w:eastAsia="Times New Roman" w:hAnsi="Times New Roman" w:cs="Times New Roman"/>
          <w:sz w:val="24"/>
          <w:szCs w:val="24"/>
          <w:lang w:eastAsia="ru-RU"/>
        </w:rPr>
        <w:t xml:space="preserve">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w:t>
      </w:r>
      <w:r w:rsidRPr="0084539B">
        <w:rPr>
          <w:rFonts w:ascii="Times New Roman" w:eastAsia="Times New Roman" w:hAnsi="Times New Roman" w:cs="Times New Roman"/>
          <w:sz w:val="24"/>
          <w:szCs w:val="24"/>
          <w:u w:val="single" w:color="000000"/>
          <w:lang w:eastAsia="ru-RU"/>
        </w:rPr>
        <w:t xml:space="preserve">www.gosuslugi.ru (далее — ЕПГУ) </w:t>
      </w:r>
      <w:r w:rsidRPr="0084539B">
        <w:rPr>
          <w:rFonts w:ascii="Times New Roman" w:eastAsia="Times New Roman" w:hAnsi="Times New Roman" w:cs="Times New Roman"/>
          <w:sz w:val="24"/>
          <w:szCs w:val="24"/>
          <w:lang w:eastAsia="ru-RU"/>
        </w:rPr>
        <w:t xml:space="preserve">обязательному размещению подлежит следующая </w:t>
      </w:r>
      <w:r w:rsidRPr="0084539B">
        <w:rPr>
          <w:rFonts w:ascii="Times New Roman" w:eastAsia="Times New Roman" w:hAnsi="Times New Roman" w:cs="Times New Roman"/>
          <w:noProof/>
          <w:sz w:val="24"/>
          <w:szCs w:val="24"/>
          <w:lang w:eastAsia="ru-RU"/>
        </w:rPr>
        <w:drawing>
          <wp:inline distT="0" distB="0" distL="0" distR="0" wp14:anchorId="296C5347" wp14:editId="3BC3998B">
            <wp:extent cx="9525" cy="952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8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39B">
        <w:rPr>
          <w:rFonts w:ascii="Times New Roman" w:eastAsia="Times New Roman" w:hAnsi="Times New Roman" w:cs="Times New Roman"/>
          <w:sz w:val="24"/>
          <w:szCs w:val="24"/>
          <w:lang w:eastAsia="ru-RU"/>
        </w:rPr>
        <w:t>справочная информация:</w:t>
      </w:r>
    </w:p>
    <w:p w:rsidR="0084539B" w:rsidRPr="0084539B" w:rsidRDefault="0084539B" w:rsidP="0084539B">
      <w:pPr>
        <w:spacing w:after="0" w:line="240" w:lineRule="auto"/>
        <w:ind w:left="360"/>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 место нахождения и график работы Администрации, ее структурных подразделений, предоставляющих Муниципальную услугу; </w:t>
      </w:r>
    </w:p>
    <w:p w:rsidR="0084539B" w:rsidRPr="0084539B" w:rsidRDefault="0084539B" w:rsidP="0084539B">
      <w:pPr>
        <w:spacing w:after="0" w:line="240" w:lineRule="auto"/>
        <w:ind w:left="360"/>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noProof/>
          <w:sz w:val="24"/>
          <w:szCs w:val="24"/>
          <w:lang w:eastAsia="ru-RU"/>
        </w:rPr>
        <w:t>-</w:t>
      </w:r>
      <w:r w:rsidRPr="0084539B">
        <w:rPr>
          <w:rFonts w:ascii="Times New Roman" w:eastAsia="Times New Roman" w:hAnsi="Times New Roman" w:cs="Times New Roman"/>
          <w:sz w:val="24"/>
          <w:szCs w:val="24"/>
          <w:lang w:eastAsia="ru-RU"/>
        </w:rPr>
        <w:t xml:space="preserve"> справочные телефоны структурных подразделений Администрации, участвующих в предоставлении Муниципальной услуги, в том числе номер телефона-автоинформатора;</w:t>
      </w:r>
    </w:p>
    <w:p w:rsidR="0084539B" w:rsidRPr="0084539B" w:rsidRDefault="0084539B" w:rsidP="0084539B">
      <w:pPr>
        <w:spacing w:after="0" w:line="240" w:lineRule="auto"/>
        <w:ind w:left="360"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адреса официального сайта, а также электронной почты и (или) формы обратной связи Администрации в сети «Интернет».</w:t>
      </w:r>
    </w:p>
    <w:p w:rsidR="0084539B" w:rsidRPr="0084539B" w:rsidRDefault="0084539B" w:rsidP="0084539B">
      <w:pPr>
        <w:numPr>
          <w:ilvl w:val="1"/>
          <w:numId w:val="6"/>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Информирование Заявителей по вопросам предоставления Муниципальной услуги осуществляется:</w:t>
      </w:r>
    </w:p>
    <w:p w:rsidR="0084539B" w:rsidRPr="0084539B" w:rsidRDefault="0084539B" w:rsidP="0084539B">
      <w:pPr>
        <w:spacing w:after="0" w:line="240" w:lineRule="auto"/>
        <w:ind w:left="743" w:right="8" w:firstLine="10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а) путем размещения информации на сайте Администрации, ЕПГУ</w:t>
      </w:r>
      <w:r w:rsidRPr="0084539B">
        <w:rPr>
          <w:rFonts w:ascii="Times New Roman" w:eastAsia="Times New Roman" w:hAnsi="Times New Roman" w:cs="Times New Roman"/>
          <w:noProof/>
          <w:sz w:val="24"/>
          <w:szCs w:val="24"/>
          <w:lang w:eastAsia="ru-RU"/>
        </w:rPr>
        <w:drawing>
          <wp:inline distT="0" distB="0" distL="0" distR="0" wp14:anchorId="59E63FAA" wp14:editId="71253240">
            <wp:extent cx="19050" cy="190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lastRenderedPageBreak/>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в) путем публикации информационных материалов в средствах массовой информации;</w:t>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г) путем размещения брошюр, буклетов и других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84539B" w:rsidRPr="0084539B" w:rsidRDefault="0084539B" w:rsidP="0084539B">
      <w:pPr>
        <w:spacing w:after="0" w:line="240" w:lineRule="auto"/>
        <w:ind w:left="731" w:right="8" w:firstLine="120"/>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д) посредством телефонной и факсимильной связи;</w:t>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е) посредством ответов на письменные и устные обращения Заявителей по вопросу предоставления Муниципальной услуги.</w:t>
      </w:r>
    </w:p>
    <w:p w:rsidR="0084539B" w:rsidRPr="0084539B" w:rsidRDefault="0084539B" w:rsidP="0084539B">
      <w:pPr>
        <w:numPr>
          <w:ilvl w:val="1"/>
          <w:numId w:val="6"/>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На ЕПГУ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4539B" w:rsidRPr="0084539B" w:rsidRDefault="0084539B" w:rsidP="0084539B">
      <w:pPr>
        <w:spacing w:after="0" w:line="240" w:lineRule="auto"/>
        <w:ind w:left="851"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б) перечень лиц, имеющих право на получение Муниципальной услуги;</w:t>
      </w:r>
    </w:p>
    <w:p w:rsidR="0084539B" w:rsidRPr="0084539B" w:rsidRDefault="0084539B" w:rsidP="0084539B">
      <w:pPr>
        <w:spacing w:after="0" w:line="240" w:lineRule="auto"/>
        <w:ind w:left="851"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в) срок предоставления Муниципальной услуги;</w:t>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д) исчерпывающий перечень оснований для приостановления или отказа в предоставлении Муниципальной услуги;</w:t>
      </w:r>
    </w:p>
    <w:p w:rsidR="0084539B" w:rsidRPr="0084539B" w:rsidRDefault="0084539B" w:rsidP="0084539B">
      <w:pPr>
        <w:spacing w:after="0" w:line="240" w:lineRule="auto"/>
        <w:ind w:right="8" w:firstLine="85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ж) формы заявлений (уведомлений, сообщений), используемые при предоставлении Муниципальной услуги.</w:t>
      </w:r>
    </w:p>
    <w:p w:rsidR="0084539B" w:rsidRPr="0084539B" w:rsidRDefault="0084539B" w:rsidP="0084539B">
      <w:pPr>
        <w:numPr>
          <w:ilvl w:val="1"/>
          <w:numId w:val="6"/>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Информация на ЕПГУ и сайте Администрации о порядке и сроках предоставления Муниципальной услуги предоставляется бесплатно.</w:t>
      </w:r>
    </w:p>
    <w:p w:rsidR="0084539B" w:rsidRPr="0084539B" w:rsidRDefault="0084539B" w:rsidP="0084539B">
      <w:pPr>
        <w:numPr>
          <w:ilvl w:val="1"/>
          <w:numId w:val="6"/>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На сайте Администрации дополнительно размещаются:</w:t>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а) полные наименования и почтовые адреса Администрации, непосредственно предоставляющей Муниципальную услугу;</w:t>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предоставляющей Муниципальную услугу;</w:t>
      </w:r>
    </w:p>
    <w:p w:rsidR="0084539B" w:rsidRPr="0084539B" w:rsidRDefault="0084539B" w:rsidP="0084539B">
      <w:pPr>
        <w:spacing w:after="0" w:line="240" w:lineRule="auto"/>
        <w:ind w:left="851"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в) режим работы Администрации;</w:t>
      </w:r>
    </w:p>
    <w:p w:rsidR="0084539B" w:rsidRPr="0084539B" w:rsidRDefault="0084539B" w:rsidP="0084539B">
      <w:pPr>
        <w:spacing w:after="0" w:line="240" w:lineRule="auto"/>
        <w:ind w:left="20" w:right="6" w:firstLine="833"/>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г) график работы подразделения, непосредственно предоставляющего Муниципальную услугу;</w:t>
      </w:r>
    </w:p>
    <w:p w:rsidR="0084539B" w:rsidRPr="0084539B" w:rsidRDefault="0084539B" w:rsidP="0084539B">
      <w:pPr>
        <w:spacing w:after="0" w:line="240" w:lineRule="auto"/>
        <w:ind w:left="20" w:right="6" w:firstLine="833"/>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84539B" w:rsidRPr="0084539B" w:rsidRDefault="0084539B" w:rsidP="0084539B">
      <w:pPr>
        <w:spacing w:after="0" w:line="240" w:lineRule="auto"/>
        <w:ind w:left="20" w:right="6" w:firstLine="833"/>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е) перечень лиц, имеющих право на получение Муниципальной услуги; </w:t>
      </w:r>
    </w:p>
    <w:p w:rsidR="0084539B" w:rsidRPr="0084539B" w:rsidRDefault="0084539B" w:rsidP="0084539B">
      <w:pPr>
        <w:spacing w:after="0" w:line="240" w:lineRule="auto"/>
        <w:ind w:left="20" w:right="6" w:firstLine="833"/>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ж) формы заявлений (уведомлений, сообщений), используемые при предоставлении Муниципальной услуги, образцы и инструкции по заполнению;</w:t>
      </w:r>
    </w:p>
    <w:p w:rsidR="0084539B" w:rsidRPr="0084539B" w:rsidRDefault="0084539B" w:rsidP="0084539B">
      <w:pPr>
        <w:spacing w:after="0" w:line="240" w:lineRule="auto"/>
        <w:ind w:left="20" w:right="6" w:firstLine="833"/>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з) порядок и способы предварительной записи на получение Муниципальной услуги;</w:t>
      </w:r>
    </w:p>
    <w:p w:rsidR="0084539B" w:rsidRPr="0084539B" w:rsidRDefault="0084539B" w:rsidP="0084539B">
      <w:pPr>
        <w:spacing w:after="0" w:line="240" w:lineRule="auto"/>
        <w:ind w:left="20" w:right="6" w:firstLine="833"/>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и) текст Административного регламента с приложениями;</w:t>
      </w:r>
    </w:p>
    <w:p w:rsidR="0084539B" w:rsidRPr="0084539B" w:rsidRDefault="0084539B" w:rsidP="0084539B">
      <w:pPr>
        <w:spacing w:after="0" w:line="240" w:lineRule="auto"/>
        <w:ind w:left="20" w:right="6" w:firstLine="833"/>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к) краткое описание порядка предоставления Муниципальной услуги;</w:t>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л) порядок обжалования решений, действий или бездействия должностных лиц Администрации, предоставляющих Муниципальную услугу.</w:t>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м) информация о возможности участия Заявителей в оценке качества предоставления Муниципальной услуги, в том числе в оценке эффективности </w:t>
      </w:r>
      <w:r w:rsidRPr="0084539B">
        <w:rPr>
          <w:rFonts w:ascii="Times New Roman" w:eastAsia="Times New Roman" w:hAnsi="Times New Roman" w:cs="Times New Roman"/>
          <w:sz w:val="24"/>
          <w:szCs w:val="24"/>
          <w:lang w:eastAsia="ru-RU"/>
        </w:rPr>
        <w:lastRenderedPageBreak/>
        <w:t>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84539B" w:rsidRPr="0084539B" w:rsidRDefault="0084539B" w:rsidP="0084539B">
      <w:pPr>
        <w:numPr>
          <w:ilvl w:val="1"/>
          <w:numId w:val="6"/>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фамилию, имя, отчество (при наличии), должность, наименование структурного подразделения Администрации.</w:t>
      </w:r>
    </w:p>
    <w:p w:rsidR="0084539B" w:rsidRPr="0084539B" w:rsidRDefault="0084539B" w:rsidP="0084539B">
      <w:pPr>
        <w:spacing w:after="0" w:line="240" w:lineRule="auto"/>
        <w:ind w:left="20" w:right="8" w:firstLine="68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84539B" w:rsidRPr="0084539B" w:rsidRDefault="0084539B" w:rsidP="0084539B">
      <w:pPr>
        <w:spacing w:after="0" w:line="240" w:lineRule="auto"/>
        <w:ind w:left="20" w:right="8" w:firstLine="68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Информирование по телефону о порядке предоставления Муниципальной услуги осуществляется в соответствии с графиком работы Администрации.</w:t>
      </w:r>
    </w:p>
    <w:p w:rsidR="0084539B" w:rsidRPr="0084539B" w:rsidRDefault="0084539B" w:rsidP="0084539B">
      <w:pPr>
        <w:spacing w:after="0" w:line="240" w:lineRule="auto"/>
        <w:ind w:left="20" w:right="8" w:firstLine="68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Во время разговора должностные лица Администрации произносят слова четко и не прерывают разговор по причине поступления другого звонка.</w:t>
      </w:r>
    </w:p>
    <w:p w:rsidR="0084539B" w:rsidRPr="0084539B" w:rsidRDefault="0084539B" w:rsidP="0084539B">
      <w:pPr>
        <w:spacing w:after="0" w:line="240" w:lineRule="auto"/>
        <w:ind w:left="20" w:right="8" w:firstLine="689"/>
        <w:jc w:val="both"/>
        <w:rPr>
          <w:rFonts w:ascii="Times New Roman" w:eastAsia="Times New Roman" w:hAnsi="Times New Roman" w:cs="Times New Roman"/>
          <w:sz w:val="24"/>
          <w:szCs w:val="24"/>
          <w:lang w:eastAsia="ru-RU"/>
        </w:rPr>
      </w:pPr>
      <w:proofErr w:type="gramStart"/>
      <w:r w:rsidRPr="0084539B">
        <w:rPr>
          <w:rFonts w:ascii="Times New Roman" w:eastAsia="Times New Roman" w:hAnsi="Times New Roman" w:cs="Times New Roman"/>
          <w:sz w:val="24"/>
          <w:szCs w:val="24"/>
          <w:lang w:eastAsia="ru-RU"/>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roofErr w:type="gramEnd"/>
    </w:p>
    <w:p w:rsidR="0084539B" w:rsidRPr="0084539B" w:rsidRDefault="0084539B" w:rsidP="0084539B">
      <w:pPr>
        <w:numPr>
          <w:ilvl w:val="1"/>
          <w:numId w:val="6"/>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При ответах на телефонные звонки и устные обращения по вопросам к порядку предоставления Муниципальной услуги должностным лицом Администрации обратившемуся сообщается следующая информация:</w:t>
      </w:r>
    </w:p>
    <w:p w:rsidR="0084539B" w:rsidRPr="0084539B" w:rsidRDefault="0084539B" w:rsidP="0084539B">
      <w:pPr>
        <w:spacing w:after="0" w:line="240" w:lineRule="auto"/>
        <w:ind w:left="851"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а) о перечне лиц, имеющих право на получение Муниципальной услуги;</w:t>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84539B" w:rsidRPr="0084539B" w:rsidRDefault="0084539B" w:rsidP="0084539B">
      <w:pPr>
        <w:spacing w:after="0" w:line="240" w:lineRule="auto"/>
        <w:ind w:left="851"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в) о перечне документов, необходимых для получения Муниципальной услуги;</w:t>
      </w:r>
    </w:p>
    <w:p w:rsidR="0084539B" w:rsidRPr="0084539B" w:rsidRDefault="0084539B" w:rsidP="0084539B">
      <w:pPr>
        <w:spacing w:after="0" w:line="240" w:lineRule="auto"/>
        <w:ind w:left="851"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г) о сроках предоставления Муниципальной услуги;</w:t>
      </w:r>
    </w:p>
    <w:p w:rsidR="0084539B" w:rsidRPr="0084539B" w:rsidRDefault="0084539B" w:rsidP="0084539B">
      <w:pPr>
        <w:spacing w:after="0" w:line="240" w:lineRule="auto"/>
        <w:ind w:left="851"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д) об основаниях для приостановления Муниципальной услуги;</w:t>
      </w:r>
    </w:p>
    <w:p w:rsidR="0084539B" w:rsidRPr="0084539B" w:rsidRDefault="0084539B" w:rsidP="0084539B">
      <w:pPr>
        <w:spacing w:after="0" w:line="240" w:lineRule="auto"/>
        <w:ind w:left="851"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ж) об основаниях для отказа в предоставлении Муниципальной услуги;</w:t>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е) о месте размещения на ЕПГУ, сайте Администрации информации по вопросам предоставления Муниципальной услуги.</w:t>
      </w:r>
    </w:p>
    <w:p w:rsidR="0084539B" w:rsidRPr="0084539B" w:rsidRDefault="0084539B" w:rsidP="0084539B">
      <w:pPr>
        <w:numPr>
          <w:ilvl w:val="1"/>
          <w:numId w:val="6"/>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Информирование о порядке предоставления Муниципальной услуги осуществляется также по единому номеру телефона Контактного центра.</w:t>
      </w:r>
    </w:p>
    <w:p w:rsidR="0084539B" w:rsidRPr="0084539B" w:rsidRDefault="0084539B" w:rsidP="0084539B">
      <w:pPr>
        <w:numPr>
          <w:ilvl w:val="1"/>
          <w:numId w:val="6"/>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Администрации разрабатывает информационные материалы по порядку предоставления Муниципальной услуги - памятки, инструкции, брошюры, макеты и размещает на ЕПГУ, сайте Администрации, передает в МФЦ.</w:t>
      </w:r>
    </w:p>
    <w:p w:rsidR="0084539B" w:rsidRPr="0084539B" w:rsidRDefault="0084539B" w:rsidP="0084539B">
      <w:p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Администрации обеспечивает своевременную актуализацию указанных информационных материалов на ЕПГУ, сайте Администрации и контролирует их наличие и актуальность в МФЦ.</w:t>
      </w:r>
    </w:p>
    <w:p w:rsidR="0084539B" w:rsidRPr="0084539B" w:rsidRDefault="0084539B" w:rsidP="0084539B">
      <w:pPr>
        <w:numPr>
          <w:ilvl w:val="1"/>
          <w:numId w:val="6"/>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Состав информации о порядке предоставления </w:t>
      </w:r>
      <w:proofErr w:type="gramStart"/>
      <w:r w:rsidRPr="0084539B">
        <w:rPr>
          <w:rFonts w:ascii="Times New Roman" w:eastAsia="Times New Roman" w:hAnsi="Times New Roman" w:cs="Times New Roman"/>
          <w:sz w:val="24"/>
          <w:szCs w:val="24"/>
          <w:lang w:eastAsia="ru-RU"/>
        </w:rPr>
        <w:t>Муниципальной услуги, размещаемой в МФЦ соответствует</w:t>
      </w:r>
      <w:proofErr w:type="gramEnd"/>
      <w:r w:rsidRPr="0084539B">
        <w:rPr>
          <w:rFonts w:ascii="Times New Roman" w:eastAsia="Times New Roman" w:hAnsi="Times New Roman" w:cs="Times New Roman"/>
          <w:sz w:val="24"/>
          <w:szCs w:val="24"/>
          <w:lang w:eastAsia="ru-RU"/>
        </w:rPr>
        <w:t xml:space="preserve"> региональному стандарту организации деятельности многофункциональных центров предоставления государственных и муниципальных услуг.</w:t>
      </w:r>
    </w:p>
    <w:p w:rsidR="0084539B" w:rsidRPr="0084539B" w:rsidRDefault="0084539B" w:rsidP="0084539B">
      <w:pPr>
        <w:numPr>
          <w:ilvl w:val="1"/>
          <w:numId w:val="6"/>
        </w:numPr>
        <w:spacing w:after="0" w:line="240" w:lineRule="auto"/>
        <w:ind w:right="8" w:firstLine="709"/>
        <w:jc w:val="both"/>
        <w:rPr>
          <w:rFonts w:ascii="Times New Roman" w:eastAsia="Times New Roman" w:hAnsi="Times New Roman" w:cs="Times New Roman"/>
          <w:sz w:val="24"/>
          <w:szCs w:val="24"/>
          <w:lang w:eastAsia="ru-RU"/>
        </w:rPr>
      </w:pPr>
      <w:proofErr w:type="gramStart"/>
      <w:r w:rsidRPr="0084539B">
        <w:rPr>
          <w:rFonts w:ascii="Times New Roman" w:eastAsia="Times New Roman" w:hAnsi="Times New Roman" w:cs="Times New Roman"/>
          <w:sz w:val="24"/>
          <w:szCs w:val="24"/>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84539B" w:rsidRPr="0084539B" w:rsidRDefault="0084539B" w:rsidP="0084539B">
      <w:pPr>
        <w:numPr>
          <w:ilvl w:val="1"/>
          <w:numId w:val="6"/>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Консультирование по вопросам предоставления Муниципальной услуги должностными лицами Администрации осуществляется бесплатно.</w:t>
      </w:r>
    </w:p>
    <w:p w:rsidR="0084539B" w:rsidRPr="0084539B" w:rsidRDefault="0084539B" w:rsidP="0084539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4539B" w:rsidRPr="0084539B" w:rsidRDefault="0084539B" w:rsidP="0084539B">
      <w:pPr>
        <w:keepNext/>
        <w:spacing w:after="0" w:line="240" w:lineRule="auto"/>
        <w:jc w:val="center"/>
        <w:outlineLvl w:val="0"/>
        <w:rPr>
          <w:rFonts w:ascii="Times New Roman" w:eastAsia="Times New Roman" w:hAnsi="Times New Roman" w:cs="Times New Roman"/>
          <w:b/>
          <w:bCs/>
          <w:kern w:val="32"/>
          <w:sz w:val="24"/>
          <w:szCs w:val="32"/>
          <w:lang w:eastAsia="ru-RU"/>
        </w:rPr>
      </w:pPr>
      <w:bookmarkStart w:id="5" w:name="_Toc125010602"/>
      <w:r w:rsidRPr="0084539B">
        <w:rPr>
          <w:rFonts w:ascii="Times New Roman" w:eastAsia="Times New Roman" w:hAnsi="Times New Roman" w:cs="Times New Roman"/>
          <w:b/>
          <w:bCs/>
          <w:kern w:val="32"/>
          <w:sz w:val="24"/>
          <w:szCs w:val="32"/>
          <w:lang w:eastAsia="ru-RU"/>
        </w:rPr>
        <w:t>II.</w:t>
      </w:r>
      <w:r w:rsidRPr="0084539B">
        <w:rPr>
          <w:rFonts w:ascii="Times New Roman" w:eastAsia="Times New Roman" w:hAnsi="Times New Roman" w:cs="Times New Roman"/>
          <w:b/>
          <w:bCs/>
          <w:kern w:val="32"/>
          <w:sz w:val="24"/>
          <w:szCs w:val="32"/>
          <w:lang w:eastAsia="ru-RU"/>
        </w:rPr>
        <w:tab/>
        <w:t>Стандарт предоставления Муниципальной услуги</w:t>
      </w:r>
      <w:bookmarkEnd w:id="5"/>
    </w:p>
    <w:p w:rsidR="0084539B" w:rsidRPr="0084539B" w:rsidRDefault="0084539B" w:rsidP="0084539B">
      <w:pPr>
        <w:spacing w:after="0" w:line="240" w:lineRule="auto"/>
        <w:jc w:val="center"/>
        <w:outlineLvl w:val="1"/>
        <w:rPr>
          <w:rFonts w:ascii="Times New Roman" w:eastAsia="Times New Roman" w:hAnsi="Times New Roman" w:cs="Times New Roman"/>
          <w:sz w:val="24"/>
          <w:szCs w:val="24"/>
          <w:lang w:eastAsia="ru-RU"/>
        </w:rPr>
      </w:pPr>
      <w:bookmarkStart w:id="6" w:name="_Toc125010603"/>
      <w:r w:rsidRPr="0084539B">
        <w:rPr>
          <w:rFonts w:ascii="Times New Roman" w:eastAsia="Times New Roman" w:hAnsi="Times New Roman" w:cs="Times New Roman"/>
          <w:sz w:val="24"/>
          <w:szCs w:val="24"/>
          <w:lang w:eastAsia="ru-RU"/>
        </w:rPr>
        <w:t>4. Наименование Муниципальной услуги</w:t>
      </w:r>
      <w:bookmarkEnd w:id="6"/>
      <w:r w:rsidRPr="0084539B">
        <w:rPr>
          <w:rFonts w:ascii="Times New Roman" w:eastAsia="Times New Roman" w:hAnsi="Times New Roman" w:cs="Times New Roman"/>
          <w:sz w:val="24"/>
          <w:szCs w:val="24"/>
          <w:lang w:eastAsia="ru-RU"/>
        </w:rPr>
        <w:t xml:space="preserve"> </w:t>
      </w:r>
    </w:p>
    <w:p w:rsidR="0084539B" w:rsidRPr="0084539B" w:rsidRDefault="0084539B" w:rsidP="0084539B">
      <w:pPr>
        <w:widowControl w:val="0"/>
        <w:autoSpaceDE w:val="0"/>
        <w:autoSpaceDN w:val="0"/>
        <w:adjustRightInd w:val="0"/>
        <w:spacing w:after="0" w:line="240" w:lineRule="auto"/>
        <w:jc w:val="center"/>
        <w:outlineLvl w:val="1"/>
        <w:rPr>
          <w:rFonts w:ascii="Times New Roman" w:eastAsia="Times New Roman" w:hAnsi="Times New Roman" w:cs="Times New Roman"/>
          <w:bCs/>
          <w:sz w:val="24"/>
          <w:szCs w:val="24"/>
          <w:lang w:eastAsia="ru-RU"/>
        </w:rPr>
      </w:pPr>
    </w:p>
    <w:p w:rsidR="0084539B" w:rsidRPr="0084539B" w:rsidRDefault="0084539B" w:rsidP="0084539B">
      <w:pPr>
        <w:numPr>
          <w:ilvl w:val="1"/>
          <w:numId w:val="7"/>
        </w:numPr>
        <w:spacing w:after="0" w:line="240" w:lineRule="auto"/>
        <w:ind w:right="8" w:firstLine="709"/>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Муниципальная услуга «Предоставление разрешения на осуществление земляных работ».</w:t>
      </w:r>
    </w:p>
    <w:p w:rsidR="0084539B" w:rsidRPr="0084539B" w:rsidRDefault="0084539B" w:rsidP="0084539B">
      <w:pPr>
        <w:spacing w:after="0" w:line="240" w:lineRule="auto"/>
        <w:ind w:right="8"/>
        <w:rPr>
          <w:rFonts w:ascii="Times New Roman" w:eastAsia="Times New Roman" w:hAnsi="Times New Roman" w:cs="Times New Roman"/>
          <w:sz w:val="24"/>
          <w:szCs w:val="24"/>
          <w:lang w:eastAsia="ru-RU"/>
        </w:rPr>
      </w:pPr>
    </w:p>
    <w:p w:rsidR="0084539B" w:rsidRPr="0084539B" w:rsidRDefault="0084539B" w:rsidP="0084539B">
      <w:pPr>
        <w:numPr>
          <w:ilvl w:val="0"/>
          <w:numId w:val="1"/>
        </w:numPr>
        <w:spacing w:after="0" w:line="240" w:lineRule="auto"/>
        <w:jc w:val="center"/>
        <w:outlineLvl w:val="1"/>
        <w:rPr>
          <w:rFonts w:ascii="Times New Roman" w:eastAsia="Times New Roman" w:hAnsi="Times New Roman" w:cs="Times New Roman"/>
          <w:sz w:val="24"/>
          <w:szCs w:val="24"/>
          <w:lang w:eastAsia="ru-RU"/>
        </w:rPr>
      </w:pPr>
      <w:bookmarkStart w:id="7" w:name="_Toc125010604"/>
      <w:r w:rsidRPr="0084539B">
        <w:rPr>
          <w:rFonts w:ascii="Times New Roman" w:eastAsia="Times New Roman" w:hAnsi="Times New Roman" w:cs="Times New Roman"/>
          <w:sz w:val="24"/>
          <w:szCs w:val="24"/>
          <w:lang w:eastAsia="ru-RU"/>
        </w:rPr>
        <w:t>Наименование органа, предоставляющего Муниципальную услугу</w:t>
      </w:r>
      <w:bookmarkEnd w:id="7"/>
    </w:p>
    <w:p w:rsidR="0084539B" w:rsidRPr="0084539B" w:rsidRDefault="0084539B" w:rsidP="0084539B">
      <w:pPr>
        <w:spacing w:after="0" w:line="240" w:lineRule="auto"/>
        <w:ind w:right="8"/>
        <w:rPr>
          <w:rFonts w:ascii="Times New Roman" w:eastAsia="Times New Roman" w:hAnsi="Times New Roman" w:cs="Times New Roman"/>
          <w:sz w:val="24"/>
          <w:szCs w:val="24"/>
          <w:lang w:eastAsia="ru-RU"/>
        </w:rPr>
      </w:pPr>
    </w:p>
    <w:p w:rsidR="0084539B" w:rsidRPr="0084539B" w:rsidRDefault="0084539B" w:rsidP="0084539B">
      <w:pPr>
        <w:numPr>
          <w:ilvl w:val="1"/>
          <w:numId w:val="8"/>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Органом, ответственным за предоставление Муниципальной услуги, является орган местного администрация Кестеньгского сельского поселения (Далее — Администрация).</w:t>
      </w:r>
    </w:p>
    <w:p w:rsidR="0084539B" w:rsidRPr="0084539B" w:rsidRDefault="0084539B" w:rsidP="0084539B">
      <w:pPr>
        <w:numPr>
          <w:ilvl w:val="1"/>
          <w:numId w:val="8"/>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Администрация обеспечивает предоставление Муниципальной услуги через МФЦ или в электронной форме посредством ЕПГУ,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p>
    <w:p w:rsidR="0084539B" w:rsidRPr="0084539B" w:rsidRDefault="0084539B" w:rsidP="0084539B">
      <w:pPr>
        <w:numPr>
          <w:ilvl w:val="1"/>
          <w:numId w:val="8"/>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Порядок обеспечения личного приема Заявителей в Администрации устанавливается организационно-распорядительным документом Администрации, ответственной за предоставление Муниципальной услуги.</w:t>
      </w:r>
    </w:p>
    <w:p w:rsidR="0084539B" w:rsidRPr="0084539B" w:rsidRDefault="0084539B" w:rsidP="0084539B">
      <w:pPr>
        <w:numPr>
          <w:ilvl w:val="1"/>
          <w:numId w:val="8"/>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Администрации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w:t>
      </w:r>
      <w:proofErr w:type="gramStart"/>
      <w:r w:rsidRPr="0084539B">
        <w:rPr>
          <w:rFonts w:ascii="Times New Roman" w:eastAsia="Times New Roman" w:hAnsi="Times New Roman" w:cs="Times New Roman"/>
          <w:sz w:val="24"/>
          <w:szCs w:val="24"/>
          <w:lang w:eastAsia="ru-RU"/>
        </w:rPr>
        <w:t>уч</w:t>
      </w:r>
      <w:proofErr w:type="gramEnd"/>
      <w:r w:rsidRPr="0084539B">
        <w:rPr>
          <w:rFonts w:ascii="Times New Roman" w:eastAsia="Times New Roman" w:hAnsi="Times New Roman" w:cs="Times New Roman"/>
          <w:sz w:val="24"/>
          <w:szCs w:val="24"/>
          <w:lang w:eastAsia="ru-RU"/>
        </w:rPr>
        <w:t>аствующие в предоставлении муниципальных услуг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государственных услуг, утвержденным нормативным правовым актом представительного органа местного самоуправления.</w:t>
      </w:r>
    </w:p>
    <w:p w:rsidR="0084539B" w:rsidRPr="0084539B" w:rsidRDefault="0084539B" w:rsidP="0084539B">
      <w:pPr>
        <w:numPr>
          <w:ilvl w:val="1"/>
          <w:numId w:val="8"/>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В целях предоставления Муниципальной услуги Администрация взаимодействует </w:t>
      </w:r>
      <w:proofErr w:type="gramStart"/>
      <w:r w:rsidRPr="0084539B">
        <w:rPr>
          <w:rFonts w:ascii="Times New Roman" w:eastAsia="Times New Roman" w:hAnsi="Times New Roman" w:cs="Times New Roman"/>
          <w:sz w:val="24"/>
          <w:szCs w:val="24"/>
          <w:lang w:eastAsia="ru-RU"/>
        </w:rPr>
        <w:t>с</w:t>
      </w:r>
      <w:proofErr w:type="gramEnd"/>
      <w:r w:rsidRPr="0084539B">
        <w:rPr>
          <w:rFonts w:ascii="Times New Roman" w:eastAsia="Times New Roman" w:hAnsi="Times New Roman" w:cs="Times New Roman"/>
          <w:sz w:val="24"/>
          <w:szCs w:val="24"/>
          <w:lang w:eastAsia="ru-RU"/>
        </w:rPr>
        <w:t>:</w:t>
      </w:r>
    </w:p>
    <w:p w:rsidR="0084539B" w:rsidRPr="0084539B" w:rsidRDefault="0084539B" w:rsidP="0084539B">
      <w:pPr>
        <w:numPr>
          <w:ilvl w:val="2"/>
          <w:numId w:val="8"/>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Федеральной службы государственной регистрации, кадастра и картографии;</w:t>
      </w:r>
    </w:p>
    <w:p w:rsidR="0084539B" w:rsidRPr="0084539B" w:rsidRDefault="0084539B" w:rsidP="0084539B">
      <w:pPr>
        <w:numPr>
          <w:ilvl w:val="2"/>
          <w:numId w:val="8"/>
        </w:numPr>
        <w:spacing w:after="0" w:line="240" w:lineRule="auto"/>
        <w:ind w:right="8" w:firstLine="709"/>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Федеральной налоговой службы;</w:t>
      </w:r>
    </w:p>
    <w:p w:rsidR="0084539B" w:rsidRPr="0084539B" w:rsidRDefault="0084539B" w:rsidP="0084539B">
      <w:pPr>
        <w:numPr>
          <w:ilvl w:val="2"/>
          <w:numId w:val="8"/>
        </w:numPr>
        <w:spacing w:after="0" w:line="240" w:lineRule="auto"/>
        <w:ind w:right="8" w:firstLine="709"/>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Министерством культуры Российской Федерации;</w:t>
      </w:r>
    </w:p>
    <w:p w:rsidR="0084539B" w:rsidRPr="0084539B" w:rsidRDefault="0084539B" w:rsidP="0084539B">
      <w:pPr>
        <w:numPr>
          <w:ilvl w:val="2"/>
          <w:numId w:val="8"/>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Министерством строительства и жилищно-коммунального хозяйства Российской Федерации;</w:t>
      </w:r>
    </w:p>
    <w:p w:rsidR="0084539B" w:rsidRPr="0084539B" w:rsidRDefault="0084539B" w:rsidP="0084539B">
      <w:pPr>
        <w:numPr>
          <w:ilvl w:val="2"/>
          <w:numId w:val="8"/>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Министерством внутренних дел Российской Федерации;</w:t>
      </w:r>
    </w:p>
    <w:p w:rsidR="0084539B" w:rsidRPr="0084539B" w:rsidRDefault="0084539B" w:rsidP="0084539B">
      <w:pPr>
        <w:numPr>
          <w:ilvl w:val="2"/>
          <w:numId w:val="8"/>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Государственной инспекцией безопасности дорожного движения;</w:t>
      </w:r>
    </w:p>
    <w:p w:rsidR="0084539B" w:rsidRPr="0084539B" w:rsidRDefault="0084539B" w:rsidP="0084539B">
      <w:pPr>
        <w:numPr>
          <w:ilvl w:val="2"/>
          <w:numId w:val="8"/>
        </w:numPr>
        <w:spacing w:after="0" w:line="240" w:lineRule="auto"/>
        <w:ind w:right="8" w:firstLine="709"/>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Администрациями муниципальных образований.</w:t>
      </w:r>
    </w:p>
    <w:p w:rsidR="0084539B" w:rsidRPr="0084539B" w:rsidRDefault="0084539B" w:rsidP="0084539B">
      <w:pPr>
        <w:spacing w:after="0" w:line="240" w:lineRule="auto"/>
        <w:ind w:right="8"/>
        <w:rPr>
          <w:rFonts w:ascii="Times New Roman" w:eastAsia="Times New Roman" w:hAnsi="Times New Roman" w:cs="Times New Roman"/>
          <w:sz w:val="24"/>
          <w:szCs w:val="24"/>
          <w:lang w:eastAsia="ru-RU"/>
        </w:rPr>
      </w:pPr>
    </w:p>
    <w:p w:rsidR="0084539B" w:rsidRPr="0084539B" w:rsidRDefault="0084539B" w:rsidP="0084539B">
      <w:pPr>
        <w:spacing w:after="0" w:line="240" w:lineRule="auto"/>
        <w:jc w:val="center"/>
        <w:outlineLvl w:val="1"/>
        <w:rPr>
          <w:rFonts w:ascii="Times New Roman" w:eastAsia="Times New Roman" w:hAnsi="Times New Roman" w:cs="Times New Roman"/>
          <w:sz w:val="24"/>
          <w:szCs w:val="24"/>
          <w:lang w:eastAsia="ru-RU"/>
        </w:rPr>
      </w:pPr>
      <w:bookmarkStart w:id="8" w:name="_Toc125010605"/>
      <w:r w:rsidRPr="0084539B">
        <w:rPr>
          <w:rFonts w:ascii="Times New Roman" w:eastAsia="Times New Roman" w:hAnsi="Times New Roman" w:cs="Times New Roman"/>
          <w:sz w:val="24"/>
          <w:szCs w:val="24"/>
          <w:lang w:eastAsia="ru-RU"/>
        </w:rPr>
        <w:t>6.</w:t>
      </w:r>
      <w:r w:rsidRPr="0084539B">
        <w:rPr>
          <w:rFonts w:ascii="Times New Roman" w:eastAsia="Times New Roman" w:hAnsi="Times New Roman" w:cs="Times New Roman"/>
          <w:sz w:val="24"/>
          <w:szCs w:val="24"/>
          <w:lang w:eastAsia="ru-RU"/>
        </w:rPr>
        <w:tab/>
        <w:t xml:space="preserve"> Результат предоставления Муниципальной услуги</w:t>
      </w:r>
      <w:bookmarkEnd w:id="8"/>
    </w:p>
    <w:p w:rsidR="0084539B" w:rsidRPr="0084539B" w:rsidRDefault="0084539B" w:rsidP="0084539B">
      <w:pPr>
        <w:spacing w:after="0" w:line="240" w:lineRule="auto"/>
        <w:ind w:right="8"/>
        <w:rPr>
          <w:rFonts w:ascii="Times New Roman" w:eastAsia="Times New Roman" w:hAnsi="Times New Roman" w:cs="Times New Roman"/>
          <w:sz w:val="24"/>
          <w:szCs w:val="24"/>
          <w:lang w:eastAsia="ru-RU"/>
        </w:rPr>
      </w:pPr>
    </w:p>
    <w:p w:rsidR="0084539B" w:rsidRPr="0084539B" w:rsidRDefault="0084539B" w:rsidP="0084539B">
      <w:pPr>
        <w:numPr>
          <w:ilvl w:val="1"/>
          <w:numId w:val="9"/>
        </w:numPr>
        <w:spacing w:after="0" w:line="240" w:lineRule="auto"/>
        <w:ind w:right="8" w:firstLine="709"/>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Заявитель обращается в Администрацию с Заявлением о предоставлении Муниципальной услуги в случаях, указанных в разделе 1.4 с целью:</w:t>
      </w:r>
    </w:p>
    <w:p w:rsidR="0084539B" w:rsidRPr="0084539B" w:rsidRDefault="0084539B" w:rsidP="0084539B">
      <w:pPr>
        <w:numPr>
          <w:ilvl w:val="2"/>
          <w:numId w:val="9"/>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Получения разрешения на производство земляных работ на территории Кестеньгского сельского поселения (заявление в соответствии с Приложением № 1);</w:t>
      </w:r>
    </w:p>
    <w:p w:rsidR="0084539B" w:rsidRPr="0084539B" w:rsidRDefault="0084539B" w:rsidP="0084539B">
      <w:pPr>
        <w:numPr>
          <w:ilvl w:val="2"/>
          <w:numId w:val="9"/>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Получения разрешения на производство земляных работ в связи с аварийно-восстановительными работами на территории Кестеньгского сельского поселения (заявление в соответствии с Приложением № 2).</w:t>
      </w:r>
    </w:p>
    <w:p w:rsidR="0084539B" w:rsidRPr="0084539B" w:rsidRDefault="0084539B" w:rsidP="0084539B">
      <w:pPr>
        <w:numPr>
          <w:ilvl w:val="2"/>
          <w:numId w:val="9"/>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lastRenderedPageBreak/>
        <w:t>Продления разрешения на право производства земляных работ на территории Кестеньгского сельского поселения (заявление в соответствии с Приложением № 3);</w:t>
      </w:r>
    </w:p>
    <w:p w:rsidR="0084539B" w:rsidRPr="0084539B" w:rsidRDefault="0084539B" w:rsidP="0084539B">
      <w:pPr>
        <w:numPr>
          <w:ilvl w:val="2"/>
          <w:numId w:val="9"/>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Закрытия разрешения на право производства земляных работ на территории Кестеньгского сельского поселения.</w:t>
      </w:r>
    </w:p>
    <w:p w:rsidR="0084539B" w:rsidRPr="0084539B" w:rsidRDefault="0084539B" w:rsidP="0084539B">
      <w:pPr>
        <w:numPr>
          <w:ilvl w:val="1"/>
          <w:numId w:val="9"/>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Результатом предоставления Муниципальной услуги в зависимости от основания для обращения является:</w:t>
      </w:r>
    </w:p>
    <w:p w:rsidR="0084539B" w:rsidRPr="0084539B" w:rsidRDefault="0084539B" w:rsidP="0084539B">
      <w:pPr>
        <w:numPr>
          <w:ilvl w:val="2"/>
          <w:numId w:val="9"/>
        </w:numPr>
        <w:spacing w:after="0" w:line="240" w:lineRule="auto"/>
        <w:ind w:right="8" w:firstLine="709"/>
        <w:jc w:val="both"/>
        <w:rPr>
          <w:rFonts w:ascii="Times New Roman" w:eastAsia="Times New Roman" w:hAnsi="Times New Roman" w:cs="Times New Roman"/>
          <w:sz w:val="24"/>
          <w:szCs w:val="24"/>
          <w:lang w:eastAsia="ru-RU"/>
        </w:rPr>
      </w:pPr>
      <w:proofErr w:type="gramStart"/>
      <w:r w:rsidRPr="0084539B">
        <w:rPr>
          <w:rFonts w:ascii="Times New Roman" w:eastAsia="Times New Roman" w:hAnsi="Times New Roman" w:cs="Times New Roman"/>
          <w:sz w:val="24"/>
          <w:szCs w:val="24"/>
          <w:lang w:eastAsia="ru-RU"/>
        </w:rPr>
        <w:t>Разрешение на право производства земляных работ в случае обращения Заявителя по основаниям, указанным в пунктах 6.1.1-6.1.3 настоящего административного регламента, оформляется в соответствии с формой в Приложении № 4 к настоящему административному регламенту, подписанного должностным лицом Администрации, в случае обращения в электронном формате в форме электронного документа, подписанного усиленной электронной цифровой подписью должностного лица Администрации</w:t>
      </w:r>
      <w:r w:rsidRPr="0084539B">
        <w:rPr>
          <w:rFonts w:ascii="Times New Roman" w:eastAsia="Times New Roman" w:hAnsi="Times New Roman" w:cs="Times New Roman"/>
          <w:noProof/>
          <w:sz w:val="24"/>
          <w:szCs w:val="24"/>
          <w:lang w:eastAsia="ru-RU"/>
        </w:rPr>
        <w:drawing>
          <wp:inline distT="0" distB="0" distL="0" distR="0" wp14:anchorId="3B05A4C1" wp14:editId="628E6258">
            <wp:extent cx="19050" cy="190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5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roofErr w:type="gramEnd"/>
    </w:p>
    <w:p w:rsidR="0084539B" w:rsidRPr="0084539B" w:rsidRDefault="0084539B" w:rsidP="0084539B">
      <w:pPr>
        <w:numPr>
          <w:ilvl w:val="2"/>
          <w:numId w:val="9"/>
        </w:numPr>
        <w:spacing w:after="0" w:line="240" w:lineRule="auto"/>
        <w:ind w:right="8" w:firstLine="709"/>
        <w:jc w:val="both"/>
        <w:rPr>
          <w:rFonts w:ascii="Times New Roman" w:eastAsia="Times New Roman" w:hAnsi="Times New Roman" w:cs="Times New Roman"/>
          <w:sz w:val="24"/>
          <w:szCs w:val="24"/>
          <w:lang w:eastAsia="ru-RU"/>
        </w:rPr>
      </w:pPr>
      <w:proofErr w:type="gramStart"/>
      <w:r w:rsidRPr="0084539B">
        <w:rPr>
          <w:rFonts w:ascii="Times New Roman" w:eastAsia="Times New Roman" w:hAnsi="Times New Roman" w:cs="Times New Roman"/>
          <w:sz w:val="24"/>
          <w:szCs w:val="24"/>
          <w:lang w:eastAsia="ru-RU"/>
        </w:rPr>
        <w:t xml:space="preserve">Решение о закрытии разрешения на осуществление земляных работ в случае обращения Заявителя по основанию, указанному в пункте 6.1.4 настоящего Административного регламента, оформляется в соответствии с формой в Приложении </w:t>
      </w:r>
      <w:r w:rsidRPr="0084539B">
        <w:rPr>
          <w:rFonts w:ascii="Times New Roman" w:eastAsia="Times New Roman" w:hAnsi="Times New Roman" w:cs="Times New Roman"/>
          <w:noProof/>
          <w:sz w:val="24"/>
          <w:szCs w:val="24"/>
          <w:lang w:eastAsia="ru-RU"/>
        </w:rPr>
        <w:t xml:space="preserve">№ </w:t>
      </w:r>
      <w:r w:rsidRPr="0084539B">
        <w:rPr>
          <w:rFonts w:ascii="Times New Roman" w:eastAsia="Times New Roman" w:hAnsi="Times New Roman" w:cs="Times New Roman"/>
          <w:sz w:val="24"/>
          <w:szCs w:val="24"/>
          <w:lang w:eastAsia="ru-RU"/>
        </w:rPr>
        <w:t>10 к настоящему Административному регламенту подписанного должностным лицом Администрации, в случае обращения в электронном формате — в форме электронного документа, подписанного усиленной электронной цифровой подписью должностного лица Администрации.</w:t>
      </w:r>
      <w:proofErr w:type="gramEnd"/>
    </w:p>
    <w:p w:rsidR="0084539B" w:rsidRPr="0084539B" w:rsidRDefault="0084539B" w:rsidP="0084539B">
      <w:pPr>
        <w:numPr>
          <w:ilvl w:val="2"/>
          <w:numId w:val="9"/>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Решение об отказе в предоставлении Муниципальной услуги оформляется в соответствии с формой Приложения № 5 к настоящему Административному регламенту, подписанного должностным лицом Администрации, в случае обращения в электронном формате — в форме электронного документа, подписанного усиленной электронной цифровой подписью Должностного лица организации.</w:t>
      </w:r>
    </w:p>
    <w:p w:rsidR="0084539B" w:rsidRPr="0084539B" w:rsidRDefault="0084539B" w:rsidP="0084539B">
      <w:pPr>
        <w:numPr>
          <w:ilvl w:val="1"/>
          <w:numId w:val="9"/>
        </w:numPr>
        <w:spacing w:after="0" w:line="240" w:lineRule="auto"/>
        <w:ind w:right="8" w:firstLine="426"/>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Результат предоставления Муниципальной услуги, указанный в пунктах 6.2.1  - 6.2.3 настоящего Административного регламента, направляются Заявителю в форме электронного документа, подписанного усиленной электронной цифровой подписью уполномоченного должностного лица Администрации в Личный кабинет— </w:t>
      </w:r>
      <w:proofErr w:type="gramStart"/>
      <w:r w:rsidRPr="0084539B">
        <w:rPr>
          <w:rFonts w:ascii="Times New Roman" w:eastAsia="Times New Roman" w:hAnsi="Times New Roman" w:cs="Times New Roman"/>
          <w:sz w:val="24"/>
          <w:szCs w:val="24"/>
          <w:lang w:eastAsia="ru-RU"/>
        </w:rPr>
        <w:t>се</w:t>
      </w:r>
      <w:proofErr w:type="gramEnd"/>
      <w:r w:rsidRPr="0084539B">
        <w:rPr>
          <w:rFonts w:ascii="Times New Roman" w:eastAsia="Times New Roman" w:hAnsi="Times New Roman" w:cs="Times New Roman"/>
          <w:sz w:val="24"/>
          <w:szCs w:val="24"/>
          <w:lang w:eastAsia="ru-RU"/>
        </w:rPr>
        <w:t xml:space="preserve">рвис ЕПГУ, позволяющий Заявителю получать информацию о ходе обработки заявлений, поданных посредством ЕПГУ (далее Личный кабинет) на ЕПГУ направляется в день подписания результата. Также Заявитель может получить результат предоставления Муниципальной услуги в любом МФЦ — многофункциональном центре предоставления государственных и муниципальных услуг (далее— </w:t>
      </w:r>
      <w:proofErr w:type="gramStart"/>
      <w:r w:rsidRPr="0084539B">
        <w:rPr>
          <w:rFonts w:ascii="Times New Roman" w:eastAsia="Times New Roman" w:hAnsi="Times New Roman" w:cs="Times New Roman"/>
          <w:sz w:val="24"/>
          <w:szCs w:val="24"/>
          <w:lang w:eastAsia="ru-RU"/>
        </w:rPr>
        <w:t>МФ</w:t>
      </w:r>
      <w:proofErr w:type="gramEnd"/>
      <w:r w:rsidRPr="0084539B">
        <w:rPr>
          <w:rFonts w:ascii="Times New Roman" w:eastAsia="Times New Roman" w:hAnsi="Times New Roman" w:cs="Times New Roman"/>
          <w:sz w:val="24"/>
          <w:szCs w:val="24"/>
          <w:lang w:eastAsia="ru-RU"/>
        </w:rPr>
        <w:t>Ц) на территории в форме распечатанного экземпляра электронного документа на бумажном носителе.</w:t>
      </w:r>
    </w:p>
    <w:p w:rsidR="0084539B" w:rsidRPr="0084539B" w:rsidRDefault="0084539B" w:rsidP="0084539B">
      <w:pPr>
        <w:spacing w:after="0" w:line="240" w:lineRule="auto"/>
        <w:ind w:left="426" w:right="8"/>
        <w:jc w:val="both"/>
        <w:rPr>
          <w:rFonts w:ascii="Times New Roman" w:eastAsia="Times New Roman" w:hAnsi="Times New Roman" w:cs="Times New Roman"/>
          <w:sz w:val="24"/>
          <w:szCs w:val="24"/>
          <w:lang w:eastAsia="ru-RU"/>
        </w:rPr>
      </w:pPr>
    </w:p>
    <w:p w:rsidR="0084539B" w:rsidRPr="0084539B" w:rsidRDefault="0084539B" w:rsidP="0084539B">
      <w:pPr>
        <w:numPr>
          <w:ilvl w:val="0"/>
          <w:numId w:val="28"/>
        </w:numPr>
        <w:spacing w:after="0" w:line="240" w:lineRule="auto"/>
        <w:jc w:val="center"/>
        <w:outlineLvl w:val="1"/>
        <w:rPr>
          <w:rFonts w:ascii="Times New Roman" w:eastAsia="Times New Roman" w:hAnsi="Times New Roman" w:cs="Times New Roman"/>
          <w:sz w:val="24"/>
          <w:szCs w:val="24"/>
          <w:lang w:eastAsia="ru-RU"/>
        </w:rPr>
      </w:pPr>
      <w:bookmarkStart w:id="9" w:name="_Toc125010606"/>
      <w:r w:rsidRPr="0084539B">
        <w:rPr>
          <w:rFonts w:ascii="Times New Roman" w:eastAsia="Times New Roman" w:hAnsi="Times New Roman" w:cs="Times New Roman"/>
          <w:sz w:val="24"/>
          <w:szCs w:val="24"/>
          <w:lang w:eastAsia="ru-RU"/>
        </w:rPr>
        <w:t>Порядок приема и регистрации заявления о предоставлении услуги</w:t>
      </w:r>
      <w:bookmarkEnd w:id="9"/>
    </w:p>
    <w:p w:rsidR="0084539B" w:rsidRPr="0084539B" w:rsidRDefault="0084539B" w:rsidP="0084539B">
      <w:pPr>
        <w:spacing w:after="0" w:line="240" w:lineRule="auto"/>
        <w:ind w:left="709" w:right="8"/>
        <w:jc w:val="both"/>
        <w:rPr>
          <w:rFonts w:ascii="Times New Roman" w:eastAsia="Times New Roman" w:hAnsi="Times New Roman" w:cs="Times New Roman"/>
          <w:sz w:val="24"/>
          <w:szCs w:val="24"/>
          <w:lang w:eastAsia="ru-RU"/>
        </w:rPr>
      </w:pPr>
    </w:p>
    <w:p w:rsidR="0084539B" w:rsidRPr="0084539B" w:rsidRDefault="0084539B" w:rsidP="0084539B">
      <w:pPr>
        <w:numPr>
          <w:ilvl w:val="1"/>
          <w:numId w:val="28"/>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Регистрация заявления, представленного заявителем (представителем заявителя) в целях, указанных в пунктах 6.1.1, 6.1.3, 6.1.4 в Администрацию осуществляется не позднее одного рабочего дня, следующего за днем его поступления.</w:t>
      </w:r>
    </w:p>
    <w:p w:rsidR="0084539B" w:rsidRPr="0084539B" w:rsidRDefault="0084539B" w:rsidP="0084539B">
      <w:pPr>
        <w:numPr>
          <w:ilvl w:val="1"/>
          <w:numId w:val="28"/>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Регистрация заявления, представленного заявителем (представителем заявителя) в целях, указанных в пункте 6.1.2, в Администрацию осуществляется в день поступления.</w:t>
      </w:r>
    </w:p>
    <w:p w:rsidR="0084539B" w:rsidRPr="0084539B" w:rsidRDefault="0084539B" w:rsidP="0084539B">
      <w:pPr>
        <w:numPr>
          <w:ilvl w:val="1"/>
          <w:numId w:val="28"/>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lastRenderedPageBreak/>
        <w:t>В случае представления заявления в электронной форме вне рабочего времени администрации, либо в выходной, нерабочий или праздничный день, заявление подлежит регистрации на следующий рабочий день.</w:t>
      </w:r>
    </w:p>
    <w:p w:rsidR="0084539B" w:rsidRPr="0084539B" w:rsidRDefault="0084539B" w:rsidP="0084539B">
      <w:pPr>
        <w:spacing w:after="0" w:line="240" w:lineRule="auto"/>
        <w:jc w:val="center"/>
        <w:outlineLvl w:val="1"/>
        <w:rPr>
          <w:rFonts w:ascii="Cambria" w:eastAsia="Times New Roman" w:hAnsi="Cambria" w:cs="Times New Roman"/>
          <w:sz w:val="24"/>
          <w:szCs w:val="24"/>
          <w:lang w:eastAsia="ru-RU"/>
        </w:rPr>
      </w:pPr>
    </w:p>
    <w:p w:rsidR="0084539B" w:rsidRPr="0084539B" w:rsidRDefault="0084539B" w:rsidP="0084539B">
      <w:pPr>
        <w:numPr>
          <w:ilvl w:val="0"/>
          <w:numId w:val="28"/>
        </w:numPr>
        <w:spacing w:after="0" w:line="240" w:lineRule="auto"/>
        <w:jc w:val="center"/>
        <w:outlineLvl w:val="1"/>
        <w:rPr>
          <w:rFonts w:ascii="Times New Roman" w:eastAsia="Times New Roman" w:hAnsi="Times New Roman" w:cs="Times New Roman"/>
          <w:sz w:val="24"/>
          <w:szCs w:val="24"/>
          <w:lang w:eastAsia="ru-RU"/>
        </w:rPr>
      </w:pPr>
      <w:bookmarkStart w:id="10" w:name="_Toc125010607"/>
      <w:r w:rsidRPr="0084539B">
        <w:rPr>
          <w:rFonts w:ascii="Times New Roman" w:eastAsia="Times New Roman" w:hAnsi="Times New Roman" w:cs="Times New Roman"/>
          <w:sz w:val="24"/>
          <w:szCs w:val="24"/>
          <w:lang w:eastAsia="ru-RU"/>
        </w:rPr>
        <w:t>Срок предоставления Муниципальной услуги</w:t>
      </w:r>
      <w:bookmarkEnd w:id="10"/>
    </w:p>
    <w:p w:rsidR="0084539B" w:rsidRPr="0084539B" w:rsidRDefault="0084539B" w:rsidP="0084539B">
      <w:pPr>
        <w:spacing w:after="0" w:line="240" w:lineRule="auto"/>
        <w:ind w:left="360" w:right="8"/>
        <w:rPr>
          <w:rFonts w:ascii="Times New Roman" w:eastAsia="Times New Roman" w:hAnsi="Times New Roman" w:cs="Times New Roman"/>
          <w:sz w:val="24"/>
          <w:szCs w:val="24"/>
          <w:lang w:eastAsia="ru-RU"/>
        </w:rPr>
      </w:pPr>
    </w:p>
    <w:p w:rsidR="0084539B" w:rsidRPr="0084539B" w:rsidRDefault="0084539B" w:rsidP="0084539B">
      <w:pPr>
        <w:numPr>
          <w:ilvl w:val="1"/>
          <w:numId w:val="10"/>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Срок предоставления Муниципальной услуги:</w:t>
      </w:r>
    </w:p>
    <w:p w:rsidR="0084539B" w:rsidRPr="0084539B" w:rsidRDefault="0084539B" w:rsidP="0084539B">
      <w:pPr>
        <w:numPr>
          <w:ilvl w:val="2"/>
          <w:numId w:val="10"/>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по основаниям, указанным в пунктах 6.1.1, 6.1.4 настоящего Административного регламента, составляет не более 10 рабочих дней со дня регистрации Заявления в Администрации;</w:t>
      </w:r>
    </w:p>
    <w:p w:rsidR="0084539B" w:rsidRPr="0084539B" w:rsidRDefault="0084539B" w:rsidP="0084539B">
      <w:pPr>
        <w:numPr>
          <w:ilvl w:val="2"/>
          <w:numId w:val="10"/>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по основанию, указанному в пункте 6.1.2 настоящего Административного регламента, составляет не более 3 рабочих дней со дня регистрации Заявления в Администрации;</w:t>
      </w:r>
    </w:p>
    <w:p w:rsidR="0084539B" w:rsidRPr="0084539B" w:rsidRDefault="0084539B" w:rsidP="0084539B">
      <w:pPr>
        <w:numPr>
          <w:ilvl w:val="2"/>
          <w:numId w:val="10"/>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по основанию, указанному в пункте 6.1.3 настоящего Административного регламента, составляет не более 5 рабочих дней со дня регистрации Заявления в Администрации.</w:t>
      </w:r>
    </w:p>
    <w:p w:rsidR="0084539B" w:rsidRPr="0084539B" w:rsidRDefault="0084539B" w:rsidP="0084539B">
      <w:pPr>
        <w:numPr>
          <w:ilvl w:val="1"/>
          <w:numId w:val="10"/>
        </w:numPr>
        <w:spacing w:after="0" w:line="240" w:lineRule="auto"/>
        <w:ind w:right="8" w:firstLine="709"/>
        <w:jc w:val="both"/>
        <w:rPr>
          <w:rFonts w:ascii="Times New Roman" w:eastAsia="Times New Roman" w:hAnsi="Times New Roman" w:cs="Times New Roman"/>
          <w:sz w:val="24"/>
          <w:szCs w:val="24"/>
          <w:lang w:eastAsia="ru-RU"/>
        </w:rPr>
      </w:pPr>
      <w:proofErr w:type="gramStart"/>
      <w:r w:rsidRPr="0084539B">
        <w:rPr>
          <w:rFonts w:ascii="Times New Roman" w:eastAsia="Times New Roman" w:hAnsi="Times New Roman" w:cs="Times New Roman"/>
          <w:sz w:val="24"/>
          <w:szCs w:val="24"/>
          <w:lang w:eastAsia="ru-RU"/>
        </w:rPr>
        <w:t>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выходные и (или) праздничные дни, а также в нерабочее время Администрации, проведение аварийно-восстановительных работ осуществляется незамедлительно с последующей подачей лицами, указанными в разделе 2 настоящего Административного регламента, в течение суток с момента начала аварийно-восстановительных работ соответствующего Заявления.</w:t>
      </w:r>
      <w:proofErr w:type="gramEnd"/>
    </w:p>
    <w:p w:rsidR="0084539B" w:rsidRPr="0084539B" w:rsidRDefault="0084539B" w:rsidP="0084539B">
      <w:pPr>
        <w:numPr>
          <w:ilvl w:val="1"/>
          <w:numId w:val="10"/>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Продолжительность аварийно-восстановительных работ для ликвидации аварий, устранения неисправностей на инженерных сетях должна составлять не более четырнадцати дней с момента возникновения аварии.</w:t>
      </w:r>
    </w:p>
    <w:p w:rsidR="0084539B" w:rsidRPr="0084539B" w:rsidRDefault="0084539B" w:rsidP="0084539B">
      <w:pPr>
        <w:numPr>
          <w:ilvl w:val="2"/>
          <w:numId w:val="10"/>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В случае </w:t>
      </w:r>
      <w:proofErr w:type="spellStart"/>
      <w:r w:rsidRPr="0084539B">
        <w:rPr>
          <w:rFonts w:ascii="Times New Roman" w:eastAsia="Times New Roman" w:hAnsi="Times New Roman" w:cs="Times New Roman"/>
          <w:sz w:val="24"/>
          <w:szCs w:val="24"/>
          <w:lang w:eastAsia="ru-RU"/>
        </w:rPr>
        <w:t>незавершения</w:t>
      </w:r>
      <w:proofErr w:type="spellEnd"/>
      <w:r w:rsidRPr="0084539B">
        <w:rPr>
          <w:rFonts w:ascii="Times New Roman" w:eastAsia="Times New Roman" w:hAnsi="Times New Roman" w:cs="Times New Roman"/>
          <w:sz w:val="24"/>
          <w:szCs w:val="24"/>
          <w:lang w:eastAsia="ru-RU"/>
        </w:rPr>
        <w:t xml:space="preserve"> работ по ликвидации аварии в течение срока, установленного разрешением на право производства аварийно-восстановительных работ, необходимо получение разрешения на производство плановых работ. Разрешение на право производства аварийно-восстановительных работ не продлевается.</w:t>
      </w:r>
    </w:p>
    <w:p w:rsidR="0084539B" w:rsidRPr="0084539B" w:rsidRDefault="0084539B" w:rsidP="0084539B">
      <w:pPr>
        <w:numPr>
          <w:ilvl w:val="1"/>
          <w:numId w:val="10"/>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Подача Заявления на продление разрешения на право производства земляных работ осуществляется не менее чем за 5 дней до истечения срока действия ранее выданного разрешения.</w:t>
      </w:r>
    </w:p>
    <w:p w:rsidR="0084539B" w:rsidRPr="0084539B" w:rsidRDefault="0084539B" w:rsidP="0084539B">
      <w:pPr>
        <w:numPr>
          <w:ilvl w:val="2"/>
          <w:numId w:val="10"/>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Подача заявления на продление разрешения на право производства земляных работ позднее 5 дней до истечения срока действия ранее выданного разрешения не является основанием для отказа заявителю в предоставлении муниципальной услуги.</w:t>
      </w:r>
    </w:p>
    <w:p w:rsidR="0084539B" w:rsidRPr="0084539B" w:rsidRDefault="0084539B" w:rsidP="0084539B">
      <w:pPr>
        <w:numPr>
          <w:ilvl w:val="2"/>
          <w:numId w:val="10"/>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Продление разрешения осуществляется не более двух раз. В случае необходимости дальнейшего выполнения земляных работ необходимо получить новое разрешение на право производства земляных работ.</w:t>
      </w:r>
    </w:p>
    <w:p w:rsidR="0084539B" w:rsidRPr="0084539B" w:rsidRDefault="0084539B" w:rsidP="0084539B">
      <w:pPr>
        <w:numPr>
          <w:ilvl w:val="1"/>
          <w:numId w:val="10"/>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Подача Заявления на закрытие разрешения на право производства земляных работ осуществляется в течение 3 рабочих дней после истечения срока действия ранее выданного разрешения.</w:t>
      </w:r>
    </w:p>
    <w:p w:rsidR="0084539B" w:rsidRPr="0084539B" w:rsidRDefault="0084539B" w:rsidP="0084539B">
      <w:pPr>
        <w:spacing w:after="0" w:line="240" w:lineRule="auto"/>
        <w:ind w:left="20" w:right="8" w:firstLine="68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lastRenderedPageBreak/>
        <w:t>Подача Заявления на закрытие разрешения на право производства земляных работ позднее 3 рабочих дней не является основанием для отказа Заявителю в предоставлении Муниципальной услуги.</w:t>
      </w:r>
    </w:p>
    <w:p w:rsidR="0084539B" w:rsidRPr="0084539B" w:rsidRDefault="0084539B" w:rsidP="0084539B">
      <w:pPr>
        <w:spacing w:after="0" w:line="240" w:lineRule="auto"/>
        <w:ind w:left="20" w:right="8" w:firstLine="689"/>
        <w:jc w:val="both"/>
        <w:rPr>
          <w:rFonts w:ascii="Times New Roman" w:eastAsia="Times New Roman" w:hAnsi="Times New Roman" w:cs="Times New Roman"/>
          <w:sz w:val="24"/>
          <w:szCs w:val="24"/>
          <w:lang w:eastAsia="ru-RU"/>
        </w:rPr>
      </w:pPr>
    </w:p>
    <w:p w:rsidR="0084539B" w:rsidRPr="0084539B" w:rsidRDefault="0084539B" w:rsidP="0084539B">
      <w:pPr>
        <w:numPr>
          <w:ilvl w:val="0"/>
          <w:numId w:val="28"/>
        </w:numPr>
        <w:spacing w:after="0" w:line="240" w:lineRule="auto"/>
        <w:jc w:val="center"/>
        <w:outlineLvl w:val="1"/>
        <w:rPr>
          <w:rFonts w:ascii="Times New Roman" w:eastAsia="Times New Roman" w:hAnsi="Times New Roman" w:cs="Times New Roman"/>
          <w:sz w:val="24"/>
          <w:szCs w:val="24"/>
          <w:lang w:eastAsia="ru-RU"/>
        </w:rPr>
      </w:pPr>
      <w:bookmarkStart w:id="11" w:name="_Toc125010608"/>
      <w:r w:rsidRPr="0084539B">
        <w:rPr>
          <w:rFonts w:ascii="Times New Roman" w:eastAsia="Times New Roman" w:hAnsi="Times New Roman" w:cs="Times New Roman"/>
          <w:sz w:val="24"/>
          <w:szCs w:val="24"/>
          <w:lang w:eastAsia="ru-RU"/>
        </w:rPr>
        <w:t>Нормативные правовые акты, регулирующие предоставление (муниципальной) услуги</w:t>
      </w:r>
      <w:bookmarkEnd w:id="11"/>
    </w:p>
    <w:p w:rsidR="0084539B" w:rsidRPr="0084539B" w:rsidRDefault="0084539B" w:rsidP="0084539B">
      <w:pPr>
        <w:spacing w:after="0" w:line="240" w:lineRule="auto"/>
        <w:ind w:left="1650"/>
        <w:rPr>
          <w:rFonts w:ascii="Times New Roman" w:eastAsia="Times New Roman" w:hAnsi="Times New Roman" w:cs="Times New Roman"/>
          <w:sz w:val="24"/>
          <w:szCs w:val="24"/>
          <w:lang w:eastAsia="ru-RU"/>
        </w:rPr>
      </w:pPr>
    </w:p>
    <w:p w:rsidR="0084539B" w:rsidRPr="0084539B" w:rsidRDefault="0084539B" w:rsidP="0084539B">
      <w:pPr>
        <w:spacing w:after="0" w:line="240" w:lineRule="auto"/>
        <w:ind w:right="8" w:firstLine="709"/>
        <w:jc w:val="both"/>
        <w:rPr>
          <w:rFonts w:ascii="Times New Roman" w:eastAsia="Times New Roman" w:hAnsi="Times New Roman" w:cs="Times New Roman"/>
          <w:sz w:val="24"/>
          <w:szCs w:val="24"/>
          <w:highlight w:val="yellow"/>
          <w:lang w:eastAsia="ru-RU"/>
        </w:rPr>
      </w:pPr>
      <w:r w:rsidRPr="0084539B">
        <w:rPr>
          <w:rFonts w:ascii="Times New Roman" w:eastAsia="Times New Roman" w:hAnsi="Times New Roman" w:cs="Times New Roman"/>
          <w:sz w:val="24"/>
          <w:szCs w:val="24"/>
          <w:lang w:eastAsia="ru-RU"/>
        </w:rPr>
        <w:t>9.1. Основными нормативными правовыми актами, регулирующими предоставление Муниципальной услуги, является настоящий регламент.</w:t>
      </w:r>
    </w:p>
    <w:p w:rsidR="0084539B" w:rsidRPr="0084539B" w:rsidRDefault="0084539B" w:rsidP="0084539B">
      <w:p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9.2. Список нормативных актов, в соответствии с которыми осуществляется предоставление Муниципальной услуги, размещен на сайте Администрации, в подразделе «Муниципальные услуги», раздела «Административные регламенты» (</w:t>
      </w:r>
      <w:r w:rsidRPr="0084539B">
        <w:rPr>
          <w:rFonts w:ascii="Times New Roman" w:eastAsia="Times New Roman" w:hAnsi="Times New Roman" w:cs="Times New Roman"/>
          <w:color w:val="0033FF"/>
          <w:sz w:val="21"/>
          <w:szCs w:val="21"/>
          <w:u w:val="single"/>
          <w:lang w:eastAsia="ru-RU"/>
        </w:rPr>
        <w:t>http://</w:t>
      </w:r>
      <w:proofErr w:type="spellStart"/>
      <w:r w:rsidRPr="0084539B">
        <w:rPr>
          <w:rFonts w:ascii="Times New Roman" w:eastAsia="Times New Roman" w:hAnsi="Times New Roman" w:cs="Times New Roman"/>
          <w:color w:val="0033FF"/>
          <w:sz w:val="21"/>
          <w:szCs w:val="21"/>
          <w:u w:val="single"/>
          <w:lang w:val="en-US" w:eastAsia="ru-RU"/>
        </w:rPr>
        <w:t>kspos</w:t>
      </w:r>
      <w:proofErr w:type="spellEnd"/>
      <w:r w:rsidRPr="0084539B">
        <w:rPr>
          <w:rFonts w:ascii="Times New Roman" w:eastAsia="Times New Roman" w:hAnsi="Times New Roman" w:cs="Times New Roman"/>
          <w:color w:val="0033FF"/>
          <w:sz w:val="21"/>
          <w:szCs w:val="21"/>
          <w:u w:val="single"/>
          <w:lang w:eastAsia="ru-RU"/>
        </w:rPr>
        <w:t>.</w:t>
      </w:r>
      <w:proofErr w:type="spellStart"/>
      <w:r w:rsidRPr="0084539B">
        <w:rPr>
          <w:rFonts w:ascii="Times New Roman" w:eastAsia="Times New Roman" w:hAnsi="Times New Roman" w:cs="Times New Roman"/>
          <w:color w:val="0033FF"/>
          <w:sz w:val="21"/>
          <w:szCs w:val="21"/>
          <w:u w:val="single"/>
          <w:lang w:val="en-US" w:eastAsia="ru-RU"/>
        </w:rPr>
        <w:t>ru</w:t>
      </w:r>
      <w:proofErr w:type="spellEnd"/>
      <w:r w:rsidRPr="0084539B">
        <w:rPr>
          <w:rFonts w:ascii="Times New Roman" w:eastAsia="Times New Roman" w:hAnsi="Times New Roman" w:cs="Times New Roman"/>
          <w:color w:val="0033FF"/>
          <w:sz w:val="21"/>
          <w:szCs w:val="21"/>
          <w:u w:val="single"/>
          <w:lang w:eastAsia="ru-RU"/>
        </w:rPr>
        <w:t>/</w:t>
      </w:r>
      <w:proofErr w:type="spellStart"/>
      <w:r w:rsidRPr="0084539B">
        <w:rPr>
          <w:rFonts w:ascii="Times New Roman" w:eastAsia="Times New Roman" w:hAnsi="Times New Roman" w:cs="Times New Roman"/>
          <w:color w:val="0033FF"/>
          <w:sz w:val="21"/>
          <w:szCs w:val="21"/>
          <w:u w:val="single"/>
          <w:lang w:val="en-US" w:eastAsia="ru-RU"/>
        </w:rPr>
        <w:t>reglaments</w:t>
      </w:r>
      <w:proofErr w:type="spellEnd"/>
      <w:r w:rsidRPr="0084539B">
        <w:rPr>
          <w:rFonts w:ascii="Times New Roman" w:eastAsia="Times New Roman" w:hAnsi="Times New Roman" w:cs="Times New Roman"/>
          <w:color w:val="0033FF"/>
          <w:sz w:val="21"/>
          <w:szCs w:val="21"/>
          <w:u w:val="single"/>
          <w:lang w:eastAsia="ru-RU"/>
        </w:rPr>
        <w:t>/</w:t>
      </w:r>
      <w:r w:rsidRPr="0084539B">
        <w:rPr>
          <w:rFonts w:ascii="Times New Roman" w:eastAsia="Times New Roman" w:hAnsi="Times New Roman" w:cs="Times New Roman"/>
          <w:sz w:val="24"/>
          <w:szCs w:val="24"/>
          <w:lang w:eastAsia="ru-RU"/>
        </w:rPr>
        <w:t>),а также приведен в Приложении № 6 к настоящему Административному регламенту.</w:t>
      </w:r>
    </w:p>
    <w:p w:rsidR="0084539B" w:rsidRPr="0084539B" w:rsidRDefault="0084539B" w:rsidP="0084539B">
      <w:pPr>
        <w:spacing w:after="0" w:line="240" w:lineRule="auto"/>
        <w:jc w:val="center"/>
        <w:outlineLvl w:val="1"/>
        <w:rPr>
          <w:rFonts w:ascii="Cambria" w:eastAsia="Times New Roman" w:hAnsi="Cambria" w:cs="Times New Roman"/>
          <w:sz w:val="24"/>
          <w:szCs w:val="24"/>
          <w:lang w:eastAsia="ru-RU"/>
        </w:rPr>
      </w:pPr>
    </w:p>
    <w:p w:rsidR="0084539B" w:rsidRPr="0084539B" w:rsidRDefault="0084539B" w:rsidP="0084539B">
      <w:pPr>
        <w:spacing w:after="0" w:line="240" w:lineRule="auto"/>
        <w:jc w:val="center"/>
        <w:outlineLvl w:val="1"/>
        <w:rPr>
          <w:rFonts w:ascii="Times New Roman" w:eastAsia="Times New Roman" w:hAnsi="Times New Roman" w:cs="Times New Roman"/>
          <w:sz w:val="24"/>
          <w:szCs w:val="24"/>
          <w:lang w:eastAsia="ru-RU"/>
        </w:rPr>
      </w:pPr>
      <w:bookmarkStart w:id="12" w:name="_Toc125010609"/>
      <w:r w:rsidRPr="0084539B">
        <w:rPr>
          <w:rFonts w:ascii="Times New Roman" w:eastAsia="Times New Roman" w:hAnsi="Times New Roman" w:cs="Times New Roman"/>
          <w:sz w:val="24"/>
          <w:szCs w:val="24"/>
          <w:lang w:eastAsia="ru-RU"/>
        </w:rPr>
        <w:t>10. Исчерпывающий перечень документов, необходимых для предоставления Муниципальной услуги, подлежащих представлению Заявителем</w:t>
      </w:r>
      <w:bookmarkEnd w:id="12"/>
    </w:p>
    <w:p w:rsidR="0084539B" w:rsidRPr="0084539B" w:rsidRDefault="0084539B" w:rsidP="0084539B">
      <w:pPr>
        <w:spacing w:after="0" w:line="240" w:lineRule="auto"/>
        <w:ind w:left="20" w:right="8" w:firstLine="689"/>
        <w:jc w:val="both"/>
        <w:rPr>
          <w:rFonts w:ascii="Times New Roman" w:eastAsia="Times New Roman" w:hAnsi="Times New Roman" w:cs="Times New Roman"/>
          <w:sz w:val="24"/>
          <w:szCs w:val="24"/>
          <w:lang w:eastAsia="ru-RU"/>
        </w:rPr>
      </w:pPr>
    </w:p>
    <w:p w:rsidR="0084539B" w:rsidRPr="0084539B" w:rsidRDefault="0084539B" w:rsidP="0084539B">
      <w:pPr>
        <w:numPr>
          <w:ilvl w:val="1"/>
          <w:numId w:val="11"/>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Перечень документов, обязательных для предоставления Заявителем независимо от категории и основания для обращения за предоставлением Муниципальной услуги:</w:t>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а) документ, удостоверяющий личность заявителя.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84539B">
        <w:rPr>
          <w:rFonts w:ascii="Times New Roman" w:eastAsia="Times New Roman" w:hAnsi="Times New Roman" w:cs="Times New Roman"/>
          <w:sz w:val="24"/>
          <w:szCs w:val="24"/>
          <w:lang w:eastAsia="ru-RU"/>
        </w:rPr>
        <w:t>ии и ау</w:t>
      </w:r>
      <w:proofErr w:type="gramEnd"/>
      <w:r w:rsidRPr="0084539B">
        <w:rPr>
          <w:rFonts w:ascii="Times New Roman" w:eastAsia="Times New Roman" w:hAnsi="Times New Roman" w:cs="Times New Roman"/>
          <w:sz w:val="24"/>
          <w:szCs w:val="24"/>
          <w:lang w:eastAsia="ru-RU"/>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б)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Заявителем, удостоверяется усиленной квалифицированной электронной подписью заявителя (в случае, если заявителем является юридическое лицо) или нотариуса с приложением файла открепленной усиленной квалифицированной электронной подписи в формате </w:t>
      </w:r>
      <w:proofErr w:type="spellStart"/>
      <w:r w:rsidRPr="0084539B">
        <w:rPr>
          <w:rFonts w:ascii="Times New Roman" w:eastAsia="Times New Roman" w:hAnsi="Times New Roman" w:cs="Times New Roman"/>
          <w:sz w:val="24"/>
          <w:szCs w:val="24"/>
          <w:lang w:eastAsia="ru-RU"/>
        </w:rPr>
        <w:t>sig</w:t>
      </w:r>
      <w:proofErr w:type="spellEnd"/>
      <w:r w:rsidRPr="0084539B">
        <w:rPr>
          <w:rFonts w:ascii="Times New Roman" w:eastAsia="Times New Roman" w:hAnsi="Times New Roman" w:cs="Times New Roman"/>
          <w:sz w:val="24"/>
          <w:szCs w:val="24"/>
          <w:lang w:eastAsia="ru-RU"/>
        </w:rPr>
        <w:t>;</w:t>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в) гарантийное письмо по восстановлению покрытия (в соответствии с Приложением № 9);</w:t>
      </w:r>
      <w:r w:rsidRPr="0084539B">
        <w:rPr>
          <w:rFonts w:ascii="Times New Roman" w:eastAsia="Times New Roman" w:hAnsi="Times New Roman" w:cs="Times New Roman"/>
          <w:noProof/>
          <w:sz w:val="24"/>
          <w:szCs w:val="24"/>
          <w:lang w:eastAsia="ru-RU"/>
        </w:rPr>
        <w:drawing>
          <wp:inline distT="0" distB="0" distL="0" distR="0" wp14:anchorId="0B5FA8D5" wp14:editId="6FDCA534">
            <wp:extent cx="9525" cy="95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9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г)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д) договор на проведение работ, в случае если работы будут проводиться подрядной организацией.</w:t>
      </w:r>
    </w:p>
    <w:p w:rsidR="0084539B" w:rsidRPr="0084539B" w:rsidRDefault="0084539B" w:rsidP="0084539B">
      <w:pPr>
        <w:numPr>
          <w:ilvl w:val="1"/>
          <w:numId w:val="11"/>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Перечень документов, обязательных для предоставления Заявителем в зависимости от основания для обращения за предоставлением Муниципальной услуги:</w:t>
      </w:r>
      <w:r w:rsidRPr="0084539B">
        <w:rPr>
          <w:rFonts w:ascii="Times New Roman" w:eastAsia="Times New Roman" w:hAnsi="Times New Roman" w:cs="Times New Roman"/>
          <w:noProof/>
          <w:sz w:val="24"/>
          <w:szCs w:val="24"/>
          <w:lang w:eastAsia="ru-RU"/>
        </w:rPr>
        <w:drawing>
          <wp:inline distT="0" distB="0" distL="0" distR="0" wp14:anchorId="7EBAB412" wp14:editId="5B9B243A">
            <wp:extent cx="9525" cy="95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84539B" w:rsidRPr="0084539B" w:rsidRDefault="0084539B" w:rsidP="0084539B">
      <w:pPr>
        <w:numPr>
          <w:ilvl w:val="2"/>
          <w:numId w:val="11"/>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В случае обращения по основаниям, указанным в пункте 2.3.1 настоящего Административного регламента:</w:t>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а) заявление о предоставлении государственной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В заявлении также указывается один из следующих способов направления результата предоставления государственной услуги: в форме электронного документа в личном кабинете на ЕПГУ; на бумажном носителе в виде распечатанного экземпляра </w:t>
      </w:r>
      <w:r w:rsidRPr="0084539B">
        <w:rPr>
          <w:rFonts w:ascii="Times New Roman" w:eastAsia="Times New Roman" w:hAnsi="Times New Roman" w:cs="Times New Roman"/>
          <w:sz w:val="24"/>
          <w:szCs w:val="24"/>
          <w:lang w:eastAsia="ru-RU"/>
        </w:rPr>
        <w:lastRenderedPageBreak/>
        <w:t>электронного документа в Уполномоченном органе, многофункциональном центре; на бумажном носителе в Уполномоченном органе, многофункциональном центре.</w:t>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б) проект производства работ (вариант оформления представлен в Приложении № 7 к настоящему Административному регламенту), который содержит:</w:t>
      </w:r>
    </w:p>
    <w:p w:rsidR="0084539B" w:rsidRPr="0084539B" w:rsidRDefault="0084539B" w:rsidP="0084539B">
      <w:p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noProof/>
          <w:sz w:val="24"/>
          <w:szCs w:val="24"/>
          <w:lang w:eastAsia="ru-RU"/>
        </w:rPr>
        <w:t xml:space="preserve">- </w:t>
      </w:r>
      <w:r w:rsidRPr="0084539B">
        <w:rPr>
          <w:rFonts w:ascii="Times New Roman" w:eastAsia="Times New Roman" w:hAnsi="Times New Roman" w:cs="Times New Roman"/>
          <w:sz w:val="24"/>
          <w:szCs w:val="24"/>
          <w:lang w:eastAsia="ru-RU"/>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84539B" w:rsidRPr="0084539B" w:rsidRDefault="0084539B" w:rsidP="0084539B">
      <w:p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 </w:t>
      </w:r>
      <w:r w:rsidRPr="0084539B">
        <w:rPr>
          <w:rFonts w:ascii="Times New Roman" w:eastAsia="Times New Roman" w:hAnsi="Times New Roman" w:cs="Times New Roman"/>
          <w:noProof/>
          <w:sz w:val="24"/>
          <w:szCs w:val="24"/>
          <w:lang w:eastAsia="ru-RU"/>
        </w:rPr>
        <w:t xml:space="preserve">- </w:t>
      </w:r>
      <w:r w:rsidRPr="0084539B">
        <w:rPr>
          <w:rFonts w:ascii="Times New Roman" w:eastAsia="Times New Roman" w:hAnsi="Times New Roman" w:cs="Times New Roman"/>
          <w:sz w:val="24"/>
          <w:szCs w:val="24"/>
          <w:lang w:eastAsia="ru-RU"/>
        </w:rPr>
        <w:t>графическую часть: схема производства работ на инженерно-топографическом плане М 1:500 с указанием границ проводимых работ, разрытий; 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84539B" w:rsidRPr="0084539B" w:rsidRDefault="0084539B" w:rsidP="0084539B">
      <w:pPr>
        <w:spacing w:after="0" w:line="240" w:lineRule="auto"/>
        <w:ind w:left="23" w:right="6" w:firstLine="833"/>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и СП 11-104-97 «Инженерно-геодезические изыскания для строительства. 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подпункта 5.189-5.199 СП 11-10497 «Инженерно-геодезические изыскания для строительства».</w:t>
      </w:r>
    </w:p>
    <w:p w:rsidR="0084539B" w:rsidRPr="0084539B" w:rsidRDefault="0084539B" w:rsidP="0084539B">
      <w:pPr>
        <w:spacing w:after="0" w:line="240" w:lineRule="auto"/>
        <w:ind w:left="23" w:right="6" w:firstLine="833"/>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w:t>
      </w:r>
    </w:p>
    <w:p w:rsidR="0084539B" w:rsidRPr="0084539B" w:rsidRDefault="0084539B" w:rsidP="0084539B">
      <w:pPr>
        <w:spacing w:after="0" w:line="240" w:lineRule="auto"/>
        <w:ind w:left="23" w:right="6" w:firstLine="833"/>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В случае производства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rsidR="0084539B" w:rsidRPr="0084539B" w:rsidRDefault="0084539B" w:rsidP="0084539B">
      <w:pPr>
        <w:spacing w:after="0" w:line="240" w:lineRule="auto"/>
        <w:ind w:left="23" w:right="6" w:firstLine="833"/>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саморегулируемой организации.</w:t>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в) календарный график производства работ (образец представлен в Приложении № 8 к настоящему Административному регламенту)</w:t>
      </w:r>
      <w:r w:rsidRPr="0084539B">
        <w:rPr>
          <w:rFonts w:ascii="Times New Roman" w:eastAsia="Times New Roman" w:hAnsi="Times New Roman" w:cs="Times New Roman"/>
          <w:noProof/>
          <w:sz w:val="24"/>
          <w:szCs w:val="24"/>
          <w:lang w:eastAsia="ru-RU"/>
        </w:rPr>
        <w:drawing>
          <wp:inline distT="0" distB="0" distL="0" distR="0" wp14:anchorId="69C9B17D" wp14:editId="79AB023E">
            <wp:extent cx="9525" cy="952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8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39B">
        <w:rPr>
          <w:rFonts w:ascii="Times New Roman" w:eastAsia="Times New Roman" w:hAnsi="Times New Roman" w:cs="Times New Roman"/>
          <w:sz w:val="24"/>
          <w:szCs w:val="24"/>
          <w:lang w:eastAsia="ru-RU"/>
        </w:rPr>
        <w:t>.</w:t>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proofErr w:type="gramStart"/>
      <w:r w:rsidRPr="0084539B">
        <w:rPr>
          <w:rFonts w:ascii="Times New Roman" w:eastAsia="Times New Roman" w:hAnsi="Times New Roman" w:cs="Times New Roman"/>
          <w:sz w:val="24"/>
          <w:szCs w:val="24"/>
          <w:lang w:eastAsia="ru-RU"/>
        </w:rPr>
        <w:t>Не соответствие</w:t>
      </w:r>
      <w:proofErr w:type="gramEnd"/>
      <w:r w:rsidRPr="0084539B">
        <w:rPr>
          <w:rFonts w:ascii="Times New Roman" w:eastAsia="Times New Roman" w:hAnsi="Times New Roman" w:cs="Times New Roman"/>
          <w:sz w:val="24"/>
          <w:szCs w:val="24"/>
          <w:lang w:eastAsia="ru-RU"/>
        </w:rPr>
        <w:t xml:space="preserve"> календарного графика производства работ по форме образцу, указанному в Приложении № 8 к настоящему Административному регламенту, не является основанием для отказа в предоставлении Муниципальной услуги по основанию, указанному в пункте 12.1.3 настоящего Административного регламента;</w:t>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0" wp14:anchorId="3081EBB3" wp14:editId="033C1084">
            <wp:simplePos x="0" y="0"/>
            <wp:positionH relativeFrom="page">
              <wp:posOffset>619125</wp:posOffset>
            </wp:positionH>
            <wp:positionV relativeFrom="page">
              <wp:posOffset>2800350</wp:posOffset>
            </wp:positionV>
            <wp:extent cx="7620" cy="7620"/>
            <wp:effectExtent l="0" t="0" r="0" b="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539B">
        <w:rPr>
          <w:rFonts w:ascii="Times New Roman" w:eastAsia="Times New Roman" w:hAnsi="Times New Roman" w:cs="Times New Roman"/>
          <w:sz w:val="24"/>
          <w:szCs w:val="24"/>
          <w:lang w:eastAsia="ru-RU"/>
        </w:rPr>
        <w:t>г) договор о подключении (технологическом присоединении) объектов к сетям 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инженерно-технического обеспечения);</w:t>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д) правоустанавливающие документы на объект недвижимости (права на который не зарегистрированы в Едином государственном реестре недвижимости).</w:t>
      </w:r>
    </w:p>
    <w:p w:rsidR="0084539B" w:rsidRPr="0084539B" w:rsidRDefault="0084539B" w:rsidP="0084539B">
      <w:pPr>
        <w:numPr>
          <w:ilvl w:val="2"/>
          <w:numId w:val="11"/>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В случае обращения по основанию, указанному в пункте 6.1.2 настоящего Административного регламента:</w:t>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а) заявление о предоставлении государственной услуги. В случае направления заявления посредством ЕПГУ формирование заявления осуществляется посредством </w:t>
      </w:r>
      <w:r w:rsidRPr="0084539B">
        <w:rPr>
          <w:rFonts w:ascii="Times New Roman" w:eastAsia="Times New Roman" w:hAnsi="Times New Roman" w:cs="Times New Roman"/>
          <w:sz w:val="24"/>
          <w:szCs w:val="24"/>
          <w:lang w:eastAsia="ru-RU"/>
        </w:rPr>
        <w:lastRenderedPageBreak/>
        <w:t>заполнения интерактивной формы на ЕПГУ без необходимости дополнительной подачи заявления в какой-либо иной форме.</w:t>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В заявлении также указывается один из следующих способов направления результата предоставления государственной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многофункциональном центре; на </w:t>
      </w:r>
      <w:r w:rsidRPr="0084539B">
        <w:rPr>
          <w:rFonts w:ascii="Times New Roman" w:eastAsia="Times New Roman" w:hAnsi="Times New Roman" w:cs="Times New Roman"/>
          <w:noProof/>
          <w:sz w:val="24"/>
          <w:szCs w:val="24"/>
          <w:lang w:eastAsia="ru-RU"/>
        </w:rPr>
        <w:drawing>
          <wp:inline distT="0" distB="0" distL="0" distR="0" wp14:anchorId="32524D4E" wp14:editId="1A6C6968">
            <wp:extent cx="9525" cy="95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8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39B">
        <w:rPr>
          <w:rFonts w:ascii="Times New Roman" w:eastAsia="Times New Roman" w:hAnsi="Times New Roman" w:cs="Times New Roman"/>
          <w:sz w:val="24"/>
          <w:szCs w:val="24"/>
          <w:lang w:eastAsia="ru-RU"/>
        </w:rPr>
        <w:t>бумажном носителе в Уполномоченном органе, многофункциональном центре;</w:t>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б) схема участка работ (</w:t>
      </w:r>
      <w:proofErr w:type="spellStart"/>
      <w:r w:rsidRPr="0084539B">
        <w:rPr>
          <w:rFonts w:ascii="Times New Roman" w:eastAsia="Times New Roman" w:hAnsi="Times New Roman" w:cs="Times New Roman"/>
          <w:sz w:val="24"/>
          <w:szCs w:val="24"/>
          <w:lang w:eastAsia="ru-RU"/>
        </w:rPr>
        <w:t>выкопировка</w:t>
      </w:r>
      <w:proofErr w:type="spellEnd"/>
      <w:r w:rsidRPr="0084539B">
        <w:rPr>
          <w:rFonts w:ascii="Times New Roman" w:eastAsia="Times New Roman" w:hAnsi="Times New Roman" w:cs="Times New Roman"/>
          <w:sz w:val="24"/>
          <w:szCs w:val="24"/>
          <w:lang w:eastAsia="ru-RU"/>
        </w:rPr>
        <w:t xml:space="preserve"> из исполнительной документации на подземные коммуникации и сооружения);</w:t>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в) 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w:t>
      </w:r>
    </w:p>
    <w:p w:rsidR="0084539B" w:rsidRPr="0084539B" w:rsidRDefault="0084539B" w:rsidP="0084539B">
      <w:pPr>
        <w:numPr>
          <w:ilvl w:val="2"/>
          <w:numId w:val="11"/>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В случае обращения по основанию, указанному в пункте 6.1.3 настоящего Административного регламента:</w:t>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а) заявление о предоставлении государственной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В заявлении также указывается один из следующих способов направления результата предоставления государственной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многофункциональном центре; на </w:t>
      </w:r>
      <w:r w:rsidRPr="0084539B">
        <w:rPr>
          <w:rFonts w:ascii="Times New Roman" w:eastAsia="Times New Roman" w:hAnsi="Times New Roman" w:cs="Times New Roman"/>
          <w:noProof/>
          <w:sz w:val="24"/>
          <w:szCs w:val="24"/>
          <w:lang w:eastAsia="ru-RU"/>
        </w:rPr>
        <w:drawing>
          <wp:inline distT="0" distB="0" distL="0" distR="0" wp14:anchorId="4C146A83" wp14:editId="4646F21D">
            <wp:extent cx="9525" cy="95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39B">
        <w:rPr>
          <w:rFonts w:ascii="Times New Roman" w:eastAsia="Times New Roman" w:hAnsi="Times New Roman" w:cs="Times New Roman"/>
          <w:sz w:val="24"/>
          <w:szCs w:val="24"/>
          <w:lang w:eastAsia="ru-RU"/>
        </w:rPr>
        <w:t>бумажном носителе в Уполномоченном органе, многофункциональном центре;</w:t>
      </w:r>
    </w:p>
    <w:p w:rsidR="0084539B" w:rsidRPr="0084539B" w:rsidRDefault="0084539B" w:rsidP="0084539B">
      <w:pPr>
        <w:spacing w:after="0" w:line="240" w:lineRule="auto"/>
        <w:ind w:right="8" w:firstLine="85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б) календарный график производства земляных работ;</w:t>
      </w:r>
    </w:p>
    <w:p w:rsidR="0084539B" w:rsidRPr="0084539B" w:rsidRDefault="0084539B" w:rsidP="0084539B">
      <w:pPr>
        <w:spacing w:after="0" w:line="240" w:lineRule="auto"/>
        <w:ind w:right="8" w:firstLine="85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в) проект производства работ (в случае изменения технических решений);</w:t>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г)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84539B" w:rsidRPr="0084539B" w:rsidRDefault="0084539B" w:rsidP="0084539B">
      <w:pPr>
        <w:numPr>
          <w:ilvl w:val="1"/>
          <w:numId w:val="11"/>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Запрещено требовать у Заявителя:</w:t>
      </w:r>
    </w:p>
    <w:p w:rsidR="0084539B" w:rsidRPr="0084539B" w:rsidRDefault="0084539B" w:rsidP="0084539B">
      <w:pPr>
        <w:numPr>
          <w:ilvl w:val="2"/>
          <w:numId w:val="11"/>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w:t>
      </w:r>
    </w:p>
    <w:p w:rsidR="0084539B" w:rsidRPr="0084539B" w:rsidRDefault="0084539B" w:rsidP="0084539B">
      <w:pPr>
        <w:numPr>
          <w:ilvl w:val="2"/>
          <w:numId w:val="11"/>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r w:rsidRPr="0084539B">
        <w:rPr>
          <w:rFonts w:ascii="Times New Roman" w:eastAsia="Times New Roman" w:hAnsi="Times New Roman" w:cs="Times New Roman"/>
          <w:noProof/>
          <w:sz w:val="24"/>
          <w:szCs w:val="24"/>
          <w:lang w:eastAsia="ru-RU"/>
        </w:rPr>
        <w:drawing>
          <wp:inline distT="0" distB="0" distL="0" distR="0" wp14:anchorId="2AC32A2A" wp14:editId="1C3548C1">
            <wp:extent cx="9525" cy="95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2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proofErr w:type="gramStart"/>
      <w:r w:rsidRPr="0084539B">
        <w:rPr>
          <w:rFonts w:ascii="Times New Roman" w:eastAsia="Times New Roman" w:hAnsi="Times New Roman" w:cs="Times New Roman"/>
          <w:sz w:val="24"/>
          <w:szCs w:val="24"/>
          <w:lang w:eastAsia="ru-RU"/>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w:t>
      </w:r>
      <w:r w:rsidRPr="0084539B">
        <w:rPr>
          <w:rFonts w:ascii="Times New Roman" w:eastAsia="Times New Roman" w:hAnsi="Times New Roman" w:cs="Times New Roman"/>
          <w:sz w:val="24"/>
          <w:szCs w:val="24"/>
          <w:lang w:eastAsia="ru-RU"/>
        </w:rPr>
        <w:lastRenderedPageBreak/>
        <w:t>отказе в приеме документов, необходимых для предоставления Муниципальной услуги, уведомляется Заявитель, а также</w:t>
      </w:r>
      <w:proofErr w:type="gramEnd"/>
      <w:r w:rsidRPr="0084539B">
        <w:rPr>
          <w:rFonts w:ascii="Times New Roman" w:eastAsia="Times New Roman" w:hAnsi="Times New Roman" w:cs="Times New Roman"/>
          <w:sz w:val="24"/>
          <w:szCs w:val="24"/>
          <w:lang w:eastAsia="ru-RU"/>
        </w:rPr>
        <w:t xml:space="preserve"> приносятся извинения за доставленные неудобства.</w:t>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p>
    <w:p w:rsidR="0084539B" w:rsidRPr="0084539B" w:rsidRDefault="0084539B" w:rsidP="0084539B">
      <w:pPr>
        <w:numPr>
          <w:ilvl w:val="0"/>
          <w:numId w:val="29"/>
        </w:numPr>
        <w:spacing w:after="0" w:line="240" w:lineRule="auto"/>
        <w:jc w:val="center"/>
        <w:outlineLvl w:val="1"/>
        <w:rPr>
          <w:rFonts w:ascii="Times New Roman" w:eastAsia="Times New Roman" w:hAnsi="Times New Roman" w:cs="Times New Roman"/>
          <w:sz w:val="24"/>
          <w:szCs w:val="24"/>
          <w:lang w:eastAsia="ru-RU"/>
        </w:rPr>
      </w:pPr>
      <w:bookmarkStart w:id="13" w:name="_Toc125010610"/>
      <w:r w:rsidRPr="0084539B">
        <w:rPr>
          <w:rFonts w:ascii="Times New Roman" w:eastAsia="Times New Roman" w:hAnsi="Times New Roman" w:cs="Times New Roman"/>
          <w:sz w:val="24"/>
          <w:szCs w:val="24"/>
          <w:lang w:eastAsia="ru-RU"/>
        </w:rPr>
        <w:t>Исчерпывающий перечень Документов, необходимых для предоставления Муниципальной услуги, которые находятся в распоряжении органов власти</w:t>
      </w:r>
      <w:bookmarkEnd w:id="13"/>
    </w:p>
    <w:p w:rsidR="0084539B" w:rsidRPr="0084539B" w:rsidRDefault="0084539B" w:rsidP="0084539B">
      <w:pPr>
        <w:spacing w:after="0" w:line="240" w:lineRule="auto"/>
        <w:ind w:left="851" w:right="8"/>
        <w:rPr>
          <w:rFonts w:ascii="Times New Roman" w:eastAsia="Times New Roman" w:hAnsi="Times New Roman" w:cs="Times New Roman"/>
          <w:sz w:val="24"/>
          <w:szCs w:val="24"/>
          <w:lang w:eastAsia="ru-RU"/>
        </w:rPr>
      </w:pPr>
    </w:p>
    <w:p w:rsidR="0084539B" w:rsidRPr="0084539B" w:rsidRDefault="0084539B" w:rsidP="0084539B">
      <w:pPr>
        <w:numPr>
          <w:ilvl w:val="1"/>
          <w:numId w:val="12"/>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запрашивает:</w:t>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а) выписку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w:t>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б) выписку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w:t>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в) выписку из Единого государственного реестра недвижимости об основных характеристиках и зарегистрированных правах на объект недвижимости</w:t>
      </w:r>
    </w:p>
    <w:p w:rsidR="0084539B" w:rsidRPr="0084539B" w:rsidRDefault="0084539B" w:rsidP="0084539B">
      <w:pPr>
        <w:spacing w:after="0" w:line="240" w:lineRule="auto"/>
        <w:ind w:left="851"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г) уведомление о планируемом сносе;</w:t>
      </w:r>
    </w:p>
    <w:p w:rsidR="0084539B" w:rsidRPr="0084539B" w:rsidRDefault="0084539B" w:rsidP="0084539B">
      <w:pPr>
        <w:spacing w:after="0" w:line="240" w:lineRule="auto"/>
        <w:ind w:left="851"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д) разрешение на строительство,</w:t>
      </w:r>
    </w:p>
    <w:p w:rsidR="0084539B" w:rsidRPr="0084539B" w:rsidRDefault="0084539B" w:rsidP="0084539B">
      <w:pPr>
        <w:spacing w:after="0" w:line="240" w:lineRule="auto"/>
        <w:ind w:left="851"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е) разрешение на проведение работ по сохранению объектов культурного наследия;</w:t>
      </w:r>
    </w:p>
    <w:p w:rsidR="0084539B" w:rsidRPr="0084539B" w:rsidRDefault="0084539B" w:rsidP="0084539B">
      <w:pPr>
        <w:spacing w:after="0" w:line="240" w:lineRule="auto"/>
        <w:ind w:left="851"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ж) разрешение на вырубку зеленых насаждений,</w:t>
      </w:r>
      <w:r w:rsidRPr="0084539B">
        <w:rPr>
          <w:rFonts w:ascii="Times New Roman" w:eastAsia="Times New Roman" w:hAnsi="Times New Roman" w:cs="Times New Roman"/>
          <w:noProof/>
          <w:sz w:val="24"/>
          <w:szCs w:val="24"/>
          <w:lang w:eastAsia="ru-RU"/>
        </w:rPr>
        <w:drawing>
          <wp:inline distT="0" distB="0" distL="0" distR="0" wp14:anchorId="4334D022" wp14:editId="5C216EC8">
            <wp:extent cx="9525" cy="952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3) разрешение на использование земель или земельного участка, находящихся в государственной или муниципальной собственности,</w:t>
      </w:r>
    </w:p>
    <w:p w:rsidR="0084539B" w:rsidRPr="0084539B" w:rsidRDefault="0084539B" w:rsidP="0084539B">
      <w:pPr>
        <w:spacing w:after="0" w:line="240" w:lineRule="auto"/>
        <w:ind w:left="851"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и) разрешение на размещение объекта,</w:t>
      </w:r>
    </w:p>
    <w:p w:rsidR="0084539B" w:rsidRPr="0084539B" w:rsidRDefault="0084539B" w:rsidP="0084539B">
      <w:pPr>
        <w:spacing w:after="0" w:line="240" w:lineRule="auto"/>
        <w:ind w:left="20" w:firstLine="83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к)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84539B" w:rsidRPr="0084539B" w:rsidRDefault="0084539B" w:rsidP="0084539B">
      <w:pPr>
        <w:spacing w:after="0" w:line="240" w:lineRule="auto"/>
        <w:ind w:left="851"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л) разрешение на установку и эксплуатацию рекламной конструкции;</w:t>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м) технические условия для подключения к сетям инженерно- технического обеспечения;</w:t>
      </w:r>
    </w:p>
    <w:p w:rsidR="0084539B" w:rsidRPr="0084539B" w:rsidRDefault="0084539B" w:rsidP="0084539B">
      <w:pPr>
        <w:spacing w:after="0" w:line="240" w:lineRule="auto"/>
        <w:ind w:left="851"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н) схему движения транспорта и пешеходов;</w:t>
      </w:r>
    </w:p>
    <w:p w:rsidR="0084539B" w:rsidRPr="0084539B" w:rsidRDefault="0084539B" w:rsidP="0084539B">
      <w:pPr>
        <w:numPr>
          <w:ilvl w:val="1"/>
          <w:numId w:val="12"/>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Администрации запрещено требовать у Заявителя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услуг, в соответствии с нормативными правовыми актами.</w:t>
      </w:r>
    </w:p>
    <w:p w:rsidR="0084539B" w:rsidRPr="0084539B" w:rsidRDefault="0084539B" w:rsidP="0084539B">
      <w:pPr>
        <w:numPr>
          <w:ilvl w:val="1"/>
          <w:numId w:val="12"/>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 Документы, указанные в пункте в п. 11.1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84539B" w:rsidRPr="0084539B" w:rsidRDefault="0084539B" w:rsidP="0084539B">
      <w:pPr>
        <w:spacing w:after="0" w:line="240" w:lineRule="auto"/>
        <w:ind w:left="709" w:right="8"/>
        <w:jc w:val="both"/>
        <w:rPr>
          <w:rFonts w:ascii="Times New Roman" w:eastAsia="Times New Roman" w:hAnsi="Times New Roman" w:cs="Times New Roman"/>
          <w:sz w:val="24"/>
          <w:szCs w:val="24"/>
          <w:lang w:eastAsia="ru-RU"/>
        </w:rPr>
      </w:pPr>
    </w:p>
    <w:p w:rsidR="0084539B" w:rsidRPr="0084539B" w:rsidRDefault="0084539B" w:rsidP="0084539B">
      <w:pPr>
        <w:numPr>
          <w:ilvl w:val="0"/>
          <w:numId w:val="29"/>
        </w:numPr>
        <w:spacing w:after="0" w:line="240" w:lineRule="auto"/>
        <w:jc w:val="center"/>
        <w:outlineLvl w:val="1"/>
        <w:rPr>
          <w:rFonts w:ascii="Times New Roman" w:eastAsia="Times New Roman" w:hAnsi="Times New Roman" w:cs="Times New Roman"/>
          <w:sz w:val="24"/>
          <w:szCs w:val="24"/>
          <w:lang w:eastAsia="ru-RU"/>
        </w:rPr>
      </w:pPr>
      <w:bookmarkStart w:id="14" w:name="_Toc125010611"/>
      <w:r w:rsidRPr="0084539B">
        <w:rPr>
          <w:rFonts w:ascii="Times New Roman" w:eastAsia="Times New Roman" w:hAnsi="Times New Roman" w:cs="Times New Roman"/>
          <w:sz w:val="24"/>
          <w:szCs w:val="24"/>
          <w:lang w:eastAsia="ru-RU"/>
        </w:rPr>
        <w:t>Исчерпывающий перечень оснований для отказа в приеме Документов, необходимых для предоставления Муниципальной услуги</w:t>
      </w:r>
      <w:bookmarkEnd w:id="14"/>
    </w:p>
    <w:p w:rsidR="0084539B" w:rsidRPr="0084539B" w:rsidRDefault="0084539B" w:rsidP="0084539B">
      <w:pPr>
        <w:spacing w:after="0" w:line="240" w:lineRule="auto"/>
        <w:ind w:left="709" w:right="8"/>
        <w:jc w:val="both"/>
        <w:rPr>
          <w:rFonts w:ascii="Times New Roman" w:eastAsia="Times New Roman" w:hAnsi="Times New Roman" w:cs="Times New Roman"/>
          <w:sz w:val="24"/>
          <w:szCs w:val="24"/>
          <w:lang w:eastAsia="ru-RU"/>
        </w:rPr>
      </w:pPr>
    </w:p>
    <w:p w:rsidR="0084539B" w:rsidRPr="0084539B" w:rsidRDefault="0084539B" w:rsidP="0084539B">
      <w:pPr>
        <w:numPr>
          <w:ilvl w:val="1"/>
          <w:numId w:val="13"/>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Основаниями для отказа в приеме документов, необходимых для предоставления Муниципальной услуги являются:</w:t>
      </w:r>
    </w:p>
    <w:p w:rsidR="0084539B" w:rsidRPr="0084539B" w:rsidRDefault="0084539B" w:rsidP="0084539B">
      <w:pPr>
        <w:numPr>
          <w:ilvl w:val="2"/>
          <w:numId w:val="13"/>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lastRenderedPageBreak/>
        <w:t>заявление подано в орган местного самоуправления или организацию, в полномочия которых не входит предоставление услуги;</w:t>
      </w:r>
    </w:p>
    <w:p w:rsidR="0084539B" w:rsidRPr="0084539B" w:rsidRDefault="0084539B" w:rsidP="0084539B">
      <w:pPr>
        <w:numPr>
          <w:ilvl w:val="2"/>
          <w:numId w:val="13"/>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неполное заполнение полей в форме заявления, в том числе в интерактивной форме заявления на ЕПГУ;</w:t>
      </w:r>
    </w:p>
    <w:p w:rsidR="0084539B" w:rsidRPr="0084539B" w:rsidRDefault="0084539B" w:rsidP="0084539B">
      <w:pPr>
        <w:numPr>
          <w:ilvl w:val="2"/>
          <w:numId w:val="13"/>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представление неполного комплекта документов, необходимых для предоставления услуги;</w:t>
      </w:r>
    </w:p>
    <w:p w:rsidR="0084539B" w:rsidRPr="0084539B" w:rsidRDefault="0084539B" w:rsidP="0084539B">
      <w:pPr>
        <w:numPr>
          <w:ilvl w:val="2"/>
          <w:numId w:val="13"/>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84539B" w:rsidRPr="0084539B" w:rsidRDefault="0084539B" w:rsidP="0084539B">
      <w:pPr>
        <w:numPr>
          <w:ilvl w:val="2"/>
          <w:numId w:val="13"/>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84539B" w:rsidRPr="0084539B" w:rsidRDefault="0084539B" w:rsidP="0084539B">
      <w:pPr>
        <w:numPr>
          <w:ilvl w:val="2"/>
          <w:numId w:val="13"/>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84539B" w:rsidRPr="0084539B" w:rsidRDefault="0084539B" w:rsidP="0084539B">
      <w:pPr>
        <w:numPr>
          <w:ilvl w:val="2"/>
          <w:numId w:val="13"/>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rsidR="0084539B" w:rsidRPr="0084539B" w:rsidRDefault="0084539B" w:rsidP="0084539B">
      <w:pPr>
        <w:numPr>
          <w:ilvl w:val="2"/>
          <w:numId w:val="13"/>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84539B" w:rsidRPr="0084539B" w:rsidRDefault="0084539B" w:rsidP="0084539B">
      <w:pPr>
        <w:numPr>
          <w:ilvl w:val="1"/>
          <w:numId w:val="13"/>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Решение об отказе в приеме документов, по основаниям, указанным в пункте 2.18 настоящего Административного регламента, оформляется по форме согласно </w:t>
      </w:r>
      <w:r w:rsidRPr="0084539B">
        <w:rPr>
          <w:rFonts w:ascii="Times New Roman" w:eastAsia="Times New Roman" w:hAnsi="Times New Roman" w:cs="Times New Roman"/>
          <w:noProof/>
          <w:sz w:val="24"/>
          <w:szCs w:val="24"/>
          <w:lang w:eastAsia="ru-RU"/>
        </w:rPr>
        <w:drawing>
          <wp:inline distT="0" distB="0" distL="0" distR="0" wp14:anchorId="09A3E4F9" wp14:editId="6F93D0AA">
            <wp:extent cx="9525" cy="95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6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39B">
        <w:rPr>
          <w:rFonts w:ascii="Times New Roman" w:eastAsia="Times New Roman" w:hAnsi="Times New Roman" w:cs="Times New Roman"/>
          <w:sz w:val="24"/>
          <w:szCs w:val="24"/>
          <w:lang w:eastAsia="ru-RU"/>
        </w:rPr>
        <w:t>Приложению № 5 к настоящему Административному регламенту.</w:t>
      </w:r>
    </w:p>
    <w:p w:rsidR="0084539B" w:rsidRPr="0084539B" w:rsidRDefault="0084539B" w:rsidP="0084539B">
      <w:pPr>
        <w:numPr>
          <w:ilvl w:val="1"/>
          <w:numId w:val="13"/>
        </w:numPr>
        <w:spacing w:after="0" w:line="240" w:lineRule="auto"/>
        <w:ind w:right="8" w:firstLine="709"/>
        <w:jc w:val="both"/>
        <w:rPr>
          <w:rFonts w:ascii="Times New Roman" w:eastAsia="Times New Roman" w:hAnsi="Times New Roman" w:cs="Times New Roman"/>
          <w:sz w:val="24"/>
          <w:szCs w:val="24"/>
          <w:lang w:eastAsia="ru-RU"/>
        </w:rPr>
      </w:pPr>
      <w:proofErr w:type="gramStart"/>
      <w:r w:rsidRPr="0084539B">
        <w:rPr>
          <w:rFonts w:ascii="Times New Roman" w:eastAsia="Times New Roman" w:hAnsi="Times New Roman" w:cs="Times New Roman"/>
          <w:sz w:val="24"/>
          <w:szCs w:val="24"/>
          <w:lang w:eastAsia="ru-RU"/>
        </w:rPr>
        <w:t>Решение об отказе в приеме документов, по основаниям, указанным в пункте 12.1 настоящего Административного регламента, направляется заявителю способом, определенным заявителем в заявлении о предоставлении разрешения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выбранный при подаче заявления, или уполномоченный орган государственной власти, орган местного самоуправления</w:t>
      </w:r>
      <w:proofErr w:type="gramEnd"/>
      <w:r w:rsidRPr="0084539B">
        <w:rPr>
          <w:rFonts w:ascii="Times New Roman" w:eastAsia="Times New Roman" w:hAnsi="Times New Roman" w:cs="Times New Roman"/>
          <w:sz w:val="24"/>
          <w:szCs w:val="24"/>
          <w:lang w:eastAsia="ru-RU"/>
        </w:rPr>
        <w:t>, организацию.</w:t>
      </w:r>
    </w:p>
    <w:p w:rsidR="0084539B" w:rsidRPr="0084539B" w:rsidRDefault="0084539B" w:rsidP="0084539B">
      <w:pPr>
        <w:numPr>
          <w:ilvl w:val="1"/>
          <w:numId w:val="13"/>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Отказ в приеме документов, по основаниям, указанным в пункте 12.1 настоящего Административного регламента, не препятствует повторному обращению заявителя в Администрацию за получением услуги.</w:t>
      </w:r>
    </w:p>
    <w:p w:rsidR="0084539B" w:rsidRPr="0084539B" w:rsidRDefault="0084539B" w:rsidP="0084539B">
      <w:pPr>
        <w:spacing w:after="0" w:line="240" w:lineRule="auto"/>
        <w:jc w:val="center"/>
        <w:outlineLvl w:val="1"/>
        <w:rPr>
          <w:rFonts w:ascii="Cambria" w:eastAsia="Times New Roman" w:hAnsi="Cambria" w:cs="Times New Roman"/>
          <w:sz w:val="24"/>
          <w:szCs w:val="24"/>
          <w:lang w:eastAsia="ru-RU"/>
        </w:rPr>
      </w:pPr>
    </w:p>
    <w:p w:rsidR="0084539B" w:rsidRPr="0084539B" w:rsidRDefault="0084539B" w:rsidP="0084539B">
      <w:pPr>
        <w:numPr>
          <w:ilvl w:val="0"/>
          <w:numId w:val="29"/>
        </w:numPr>
        <w:spacing w:after="0" w:line="240" w:lineRule="auto"/>
        <w:jc w:val="center"/>
        <w:outlineLvl w:val="1"/>
        <w:rPr>
          <w:rFonts w:ascii="Times New Roman" w:eastAsia="Times New Roman" w:hAnsi="Times New Roman" w:cs="Times New Roman"/>
          <w:sz w:val="24"/>
          <w:szCs w:val="24"/>
          <w:lang w:eastAsia="ru-RU"/>
        </w:rPr>
      </w:pPr>
      <w:bookmarkStart w:id="15" w:name="_Toc125010612"/>
      <w:r w:rsidRPr="0084539B">
        <w:rPr>
          <w:rFonts w:ascii="Times New Roman" w:eastAsia="Times New Roman" w:hAnsi="Times New Roman" w:cs="Times New Roman"/>
          <w:sz w:val="24"/>
          <w:szCs w:val="24"/>
          <w:lang w:eastAsia="ru-RU"/>
        </w:rPr>
        <w:t>Исчерпывающий перечень оснований для приостановления или отказа в предоставлении Муниципальной услуги</w:t>
      </w:r>
      <w:bookmarkEnd w:id="15"/>
    </w:p>
    <w:p w:rsidR="0084539B" w:rsidRPr="0084539B" w:rsidRDefault="0084539B" w:rsidP="0084539B">
      <w:pPr>
        <w:spacing w:after="0" w:line="240" w:lineRule="auto"/>
        <w:ind w:left="709" w:right="8"/>
        <w:jc w:val="both"/>
        <w:rPr>
          <w:rFonts w:ascii="Times New Roman" w:eastAsia="Times New Roman" w:hAnsi="Times New Roman" w:cs="Times New Roman"/>
          <w:sz w:val="24"/>
          <w:szCs w:val="24"/>
          <w:lang w:eastAsia="ru-RU"/>
        </w:rPr>
      </w:pPr>
    </w:p>
    <w:p w:rsidR="0084539B" w:rsidRPr="0084539B" w:rsidRDefault="0084539B" w:rsidP="0084539B">
      <w:pPr>
        <w:numPr>
          <w:ilvl w:val="1"/>
          <w:numId w:val="14"/>
        </w:numPr>
        <w:spacing w:after="0" w:line="240" w:lineRule="auto"/>
        <w:ind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 Оснований для приостановления предоставления услуги не предусмотрено.</w:t>
      </w:r>
    </w:p>
    <w:p w:rsidR="0084539B" w:rsidRPr="0084539B" w:rsidRDefault="0084539B" w:rsidP="0084539B">
      <w:pPr>
        <w:numPr>
          <w:ilvl w:val="1"/>
          <w:numId w:val="14"/>
        </w:numPr>
        <w:spacing w:after="0" w:line="240" w:lineRule="auto"/>
        <w:ind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Основания для отказа в предоставлении услуги</w:t>
      </w:r>
      <w:r w:rsidRPr="0084539B">
        <w:rPr>
          <w:rFonts w:ascii="Times New Roman" w:eastAsia="Times New Roman" w:hAnsi="Times New Roman" w:cs="Times New Roman"/>
          <w:noProof/>
          <w:sz w:val="24"/>
          <w:szCs w:val="24"/>
          <w:lang w:eastAsia="ru-RU"/>
        </w:rPr>
        <w:drawing>
          <wp:inline distT="0" distB="0" distL="0" distR="0" wp14:anchorId="14B8EA0B" wp14:editId="14F76B36">
            <wp:extent cx="9525" cy="952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6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39B">
        <w:rPr>
          <w:rFonts w:ascii="Times New Roman" w:eastAsia="Times New Roman" w:hAnsi="Times New Roman" w:cs="Times New Roman"/>
          <w:noProof/>
          <w:sz w:val="24"/>
          <w:szCs w:val="24"/>
          <w:lang w:eastAsia="ru-RU"/>
        </w:rPr>
        <w:t>:</w:t>
      </w:r>
    </w:p>
    <w:p w:rsidR="0084539B" w:rsidRPr="0084539B" w:rsidRDefault="0084539B" w:rsidP="0084539B">
      <w:pPr>
        <w:numPr>
          <w:ilvl w:val="2"/>
          <w:numId w:val="14"/>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w:t>
      </w:r>
      <w:proofErr w:type="gramStart"/>
      <w:r w:rsidRPr="0084539B">
        <w:rPr>
          <w:rFonts w:ascii="Times New Roman" w:eastAsia="Times New Roman" w:hAnsi="Times New Roman" w:cs="Times New Roman"/>
          <w:sz w:val="24"/>
          <w:szCs w:val="24"/>
          <w:lang w:eastAsia="ru-RU"/>
        </w:rPr>
        <w:t>необходимых</w:t>
      </w:r>
      <w:proofErr w:type="gramEnd"/>
      <w:r w:rsidRPr="0084539B">
        <w:rPr>
          <w:rFonts w:ascii="Times New Roman" w:eastAsia="Times New Roman" w:hAnsi="Times New Roman" w:cs="Times New Roman"/>
          <w:sz w:val="24"/>
          <w:szCs w:val="24"/>
          <w:lang w:eastAsia="ru-RU"/>
        </w:rPr>
        <w:t xml:space="preserve"> для предоставления услуги;</w:t>
      </w:r>
    </w:p>
    <w:p w:rsidR="0084539B" w:rsidRPr="0084539B" w:rsidRDefault="0084539B" w:rsidP="0084539B">
      <w:pPr>
        <w:numPr>
          <w:ilvl w:val="2"/>
          <w:numId w:val="14"/>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Несоответствие проекта производства работ требованиям, установленным нормативными правовыми актами;</w:t>
      </w:r>
    </w:p>
    <w:p w:rsidR="0084539B" w:rsidRPr="0084539B" w:rsidRDefault="0084539B" w:rsidP="0084539B">
      <w:pPr>
        <w:numPr>
          <w:ilvl w:val="2"/>
          <w:numId w:val="14"/>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Невозможность выполнения работ в заявленные сроки;</w:t>
      </w:r>
    </w:p>
    <w:p w:rsidR="0084539B" w:rsidRPr="0084539B" w:rsidRDefault="0084539B" w:rsidP="0084539B">
      <w:pPr>
        <w:numPr>
          <w:ilvl w:val="2"/>
          <w:numId w:val="14"/>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Установлены факты нарушений при проведении земляных работ в соответствии с выданным разрешением на осуществление земляных работ;</w:t>
      </w:r>
      <w:r w:rsidRPr="0084539B">
        <w:rPr>
          <w:rFonts w:ascii="Times New Roman" w:eastAsia="Times New Roman" w:hAnsi="Times New Roman" w:cs="Times New Roman"/>
          <w:noProof/>
          <w:sz w:val="24"/>
          <w:szCs w:val="24"/>
          <w:lang w:eastAsia="ru-RU"/>
        </w:rPr>
        <w:drawing>
          <wp:inline distT="0" distB="0" distL="0" distR="0" wp14:anchorId="72D8A778" wp14:editId="7C9D90EA">
            <wp:extent cx="9525" cy="190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23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5" cy="19050"/>
                    </a:xfrm>
                    <a:prstGeom prst="rect">
                      <a:avLst/>
                    </a:prstGeom>
                    <a:noFill/>
                    <a:ln>
                      <a:noFill/>
                    </a:ln>
                  </pic:spPr>
                </pic:pic>
              </a:graphicData>
            </a:graphic>
          </wp:inline>
        </w:drawing>
      </w:r>
    </w:p>
    <w:p w:rsidR="0084539B" w:rsidRPr="0084539B" w:rsidRDefault="0084539B" w:rsidP="0084539B">
      <w:pPr>
        <w:numPr>
          <w:ilvl w:val="2"/>
          <w:numId w:val="14"/>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lastRenderedPageBreak/>
        <w:t>Наличие противоречивых сведений в заявлении о предоставлении услуги и приложенных к нему документах.</w:t>
      </w:r>
    </w:p>
    <w:p w:rsidR="0084539B" w:rsidRPr="0084539B" w:rsidRDefault="0084539B" w:rsidP="0084539B">
      <w:p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rsidR="0084539B" w:rsidRPr="0084539B" w:rsidRDefault="0084539B" w:rsidP="0084539B">
      <w:pPr>
        <w:spacing w:after="0" w:line="240" w:lineRule="auto"/>
        <w:ind w:right="8" w:firstLine="851"/>
        <w:jc w:val="both"/>
        <w:rPr>
          <w:rFonts w:ascii="Times New Roman" w:eastAsia="Times New Roman" w:hAnsi="Times New Roman" w:cs="Times New Roman"/>
          <w:sz w:val="24"/>
          <w:szCs w:val="24"/>
          <w:lang w:eastAsia="ru-RU"/>
        </w:rPr>
      </w:pPr>
    </w:p>
    <w:p w:rsidR="0084539B" w:rsidRPr="0084539B" w:rsidRDefault="0084539B" w:rsidP="0084539B">
      <w:pPr>
        <w:numPr>
          <w:ilvl w:val="0"/>
          <w:numId w:val="29"/>
        </w:numPr>
        <w:spacing w:after="0" w:line="240" w:lineRule="auto"/>
        <w:jc w:val="center"/>
        <w:outlineLvl w:val="1"/>
        <w:rPr>
          <w:rFonts w:ascii="Times New Roman" w:eastAsia="Times New Roman" w:hAnsi="Times New Roman" w:cs="Times New Roman"/>
          <w:sz w:val="24"/>
          <w:szCs w:val="24"/>
          <w:lang w:eastAsia="ru-RU"/>
        </w:rPr>
      </w:pPr>
      <w:bookmarkStart w:id="16" w:name="_Toc125010613"/>
      <w:r w:rsidRPr="0084539B">
        <w:rPr>
          <w:rFonts w:ascii="Times New Roman" w:eastAsia="Times New Roman" w:hAnsi="Times New Roman" w:cs="Times New Roman"/>
          <w:sz w:val="24"/>
          <w:szCs w:val="24"/>
          <w:lang w:eastAsia="ru-RU"/>
        </w:rPr>
        <w:t xml:space="preserve">Порядок, размер и основания взимания муниципальной пошлины или иной </w:t>
      </w:r>
      <w:r w:rsidRPr="0084539B">
        <w:rPr>
          <w:rFonts w:ascii="Times New Roman" w:eastAsia="Times New Roman" w:hAnsi="Times New Roman" w:cs="Times New Roman"/>
          <w:noProof/>
          <w:sz w:val="24"/>
          <w:szCs w:val="24"/>
          <w:lang w:eastAsia="ru-RU"/>
        </w:rPr>
        <w:drawing>
          <wp:inline distT="0" distB="0" distL="0" distR="0" wp14:anchorId="43CD579F" wp14:editId="37A736EB">
            <wp:extent cx="9525" cy="95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39B">
        <w:rPr>
          <w:rFonts w:ascii="Times New Roman" w:eastAsia="Times New Roman" w:hAnsi="Times New Roman" w:cs="Times New Roman"/>
          <w:sz w:val="24"/>
          <w:szCs w:val="24"/>
          <w:lang w:eastAsia="ru-RU"/>
        </w:rPr>
        <w:t>платы, взимаемой за предоставление Муниципальной услуги</w:t>
      </w:r>
      <w:bookmarkEnd w:id="16"/>
    </w:p>
    <w:p w:rsidR="0084539B" w:rsidRPr="0084539B" w:rsidRDefault="0084539B" w:rsidP="0084539B">
      <w:pPr>
        <w:spacing w:after="0" w:line="240" w:lineRule="auto"/>
        <w:ind w:right="8"/>
        <w:jc w:val="both"/>
        <w:rPr>
          <w:rFonts w:ascii="Times New Roman" w:eastAsia="Times New Roman" w:hAnsi="Times New Roman" w:cs="Times New Roman"/>
          <w:sz w:val="24"/>
          <w:szCs w:val="24"/>
          <w:lang w:eastAsia="ru-RU"/>
        </w:rPr>
      </w:pPr>
    </w:p>
    <w:p w:rsidR="0084539B" w:rsidRPr="0084539B" w:rsidRDefault="0084539B" w:rsidP="0084539B">
      <w:pPr>
        <w:numPr>
          <w:ilvl w:val="1"/>
          <w:numId w:val="15"/>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Муниципальная услуга предоставляется бесплатно.</w:t>
      </w:r>
    </w:p>
    <w:p w:rsidR="0084539B" w:rsidRPr="0084539B" w:rsidRDefault="0084539B" w:rsidP="0084539B">
      <w:pPr>
        <w:spacing w:after="0" w:line="240" w:lineRule="auto"/>
        <w:ind w:left="1129" w:right="8"/>
        <w:jc w:val="both"/>
        <w:rPr>
          <w:rFonts w:ascii="Times New Roman" w:eastAsia="Times New Roman" w:hAnsi="Times New Roman" w:cs="Times New Roman"/>
          <w:sz w:val="24"/>
          <w:szCs w:val="24"/>
          <w:lang w:eastAsia="ru-RU"/>
        </w:rPr>
      </w:pPr>
    </w:p>
    <w:p w:rsidR="0084539B" w:rsidRPr="0084539B" w:rsidRDefault="0084539B" w:rsidP="0084539B">
      <w:pPr>
        <w:numPr>
          <w:ilvl w:val="0"/>
          <w:numId w:val="29"/>
        </w:numPr>
        <w:spacing w:after="0" w:line="240" w:lineRule="auto"/>
        <w:jc w:val="center"/>
        <w:outlineLvl w:val="1"/>
        <w:rPr>
          <w:rFonts w:ascii="Times New Roman" w:eastAsia="Times New Roman" w:hAnsi="Times New Roman" w:cs="Times New Roman"/>
          <w:sz w:val="24"/>
          <w:szCs w:val="24"/>
          <w:lang w:eastAsia="ru-RU"/>
        </w:rPr>
      </w:pPr>
      <w:bookmarkStart w:id="17" w:name="_Toc125010614"/>
      <w:r w:rsidRPr="0084539B">
        <w:rPr>
          <w:rFonts w:ascii="Times New Roman" w:eastAsia="Times New Roman" w:hAnsi="Times New Roman" w:cs="Times New Roman"/>
          <w:sz w:val="24"/>
          <w:szCs w:val="24"/>
          <w:lang w:eastAsia="ru-RU"/>
        </w:rPr>
        <w:t>Перечень услуг, необходимых и обязательных для предоставления Муниципальной услуги, в том числе порядок, размер и основания взимания платы за предоставление таких услуг</w:t>
      </w:r>
      <w:bookmarkEnd w:id="17"/>
    </w:p>
    <w:p w:rsidR="0084539B" w:rsidRPr="0084539B" w:rsidRDefault="0084539B" w:rsidP="0084539B">
      <w:pPr>
        <w:spacing w:after="0" w:line="240" w:lineRule="auto"/>
        <w:ind w:left="1129" w:right="8"/>
        <w:jc w:val="both"/>
        <w:rPr>
          <w:rFonts w:ascii="Times New Roman" w:eastAsia="Times New Roman" w:hAnsi="Times New Roman" w:cs="Times New Roman"/>
          <w:sz w:val="24"/>
          <w:szCs w:val="24"/>
          <w:lang w:eastAsia="ru-RU"/>
        </w:rPr>
      </w:pPr>
    </w:p>
    <w:p w:rsidR="0084539B" w:rsidRPr="0084539B" w:rsidRDefault="0084539B" w:rsidP="0084539B">
      <w:pPr>
        <w:numPr>
          <w:ilvl w:val="1"/>
          <w:numId w:val="16"/>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Услуги, необходимые и обязательные для предоставления Муниципальной услуги, отсутствуют.</w:t>
      </w:r>
      <w:r w:rsidRPr="0084539B">
        <w:rPr>
          <w:rFonts w:ascii="Times New Roman" w:eastAsia="Times New Roman" w:hAnsi="Times New Roman" w:cs="Times New Roman"/>
          <w:noProof/>
          <w:sz w:val="24"/>
          <w:szCs w:val="24"/>
          <w:lang w:eastAsia="ru-RU"/>
        </w:rPr>
        <w:drawing>
          <wp:inline distT="0" distB="0" distL="0" distR="0" wp14:anchorId="24F2AC24" wp14:editId="0CC2A198">
            <wp:extent cx="9525" cy="952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6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84539B" w:rsidRPr="0084539B" w:rsidRDefault="0084539B" w:rsidP="0084539B">
      <w:pPr>
        <w:spacing w:after="0" w:line="240" w:lineRule="auto"/>
        <w:ind w:left="709" w:right="8"/>
        <w:jc w:val="both"/>
        <w:rPr>
          <w:rFonts w:ascii="Times New Roman" w:eastAsia="Times New Roman" w:hAnsi="Times New Roman" w:cs="Times New Roman"/>
          <w:noProof/>
          <w:sz w:val="24"/>
          <w:szCs w:val="24"/>
          <w:lang w:eastAsia="ru-RU"/>
        </w:rPr>
      </w:pPr>
    </w:p>
    <w:p w:rsidR="0084539B" w:rsidRPr="0084539B" w:rsidRDefault="0084539B" w:rsidP="0084539B">
      <w:pPr>
        <w:numPr>
          <w:ilvl w:val="0"/>
          <w:numId w:val="29"/>
        </w:numPr>
        <w:spacing w:after="0" w:line="240" w:lineRule="auto"/>
        <w:jc w:val="center"/>
        <w:outlineLvl w:val="1"/>
        <w:rPr>
          <w:rFonts w:ascii="Times New Roman" w:eastAsia="Times New Roman" w:hAnsi="Times New Roman" w:cs="Times New Roman"/>
          <w:sz w:val="24"/>
          <w:szCs w:val="24"/>
          <w:lang w:eastAsia="ru-RU"/>
        </w:rPr>
      </w:pPr>
      <w:bookmarkStart w:id="18" w:name="_Toc125010615"/>
      <w:r w:rsidRPr="0084539B">
        <w:rPr>
          <w:rFonts w:ascii="Times New Roman" w:eastAsia="Times New Roman" w:hAnsi="Times New Roman" w:cs="Times New Roman"/>
          <w:sz w:val="24"/>
          <w:szCs w:val="24"/>
          <w:lang w:eastAsia="ru-RU"/>
        </w:rPr>
        <w:t>Способы предоставления Заявителем Документов, необходимых для получения Муниципальной услуги</w:t>
      </w:r>
      <w:bookmarkEnd w:id="18"/>
    </w:p>
    <w:p w:rsidR="0084539B" w:rsidRPr="0084539B" w:rsidRDefault="0084539B" w:rsidP="0084539B">
      <w:pPr>
        <w:spacing w:after="0" w:line="240" w:lineRule="auto"/>
        <w:ind w:left="709" w:right="8"/>
        <w:jc w:val="both"/>
        <w:rPr>
          <w:rFonts w:ascii="Times New Roman" w:eastAsia="Times New Roman" w:hAnsi="Times New Roman" w:cs="Times New Roman"/>
          <w:sz w:val="24"/>
          <w:szCs w:val="24"/>
          <w:lang w:eastAsia="ru-RU"/>
        </w:rPr>
      </w:pPr>
    </w:p>
    <w:p w:rsidR="0084539B" w:rsidRPr="0084539B" w:rsidRDefault="0084539B" w:rsidP="0084539B">
      <w:pPr>
        <w:numPr>
          <w:ilvl w:val="1"/>
          <w:numId w:val="17"/>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Администрация обеспечивает предоставление Муниципальной услуги в электронной форме посредством ЕПГУ, а также в иных формах по выбору Заявителя в </w:t>
      </w:r>
      <w:r w:rsidRPr="0084539B">
        <w:rPr>
          <w:rFonts w:ascii="Times New Roman" w:eastAsia="Times New Roman" w:hAnsi="Times New Roman" w:cs="Times New Roman"/>
          <w:noProof/>
          <w:sz w:val="24"/>
          <w:szCs w:val="24"/>
          <w:lang w:eastAsia="ru-RU"/>
        </w:rPr>
        <w:drawing>
          <wp:inline distT="0" distB="0" distL="0" distR="0" wp14:anchorId="21BE06C2" wp14:editId="1215FF58">
            <wp:extent cx="9525" cy="952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6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39B">
        <w:rPr>
          <w:rFonts w:ascii="Times New Roman" w:eastAsia="Times New Roman" w:hAnsi="Times New Roman" w:cs="Times New Roman"/>
          <w:sz w:val="24"/>
          <w:szCs w:val="24"/>
          <w:lang w:eastAsia="ru-RU"/>
        </w:rPr>
        <w:t>соответствии с Федеральным законом от 27.07.2010 № 210-ФЗ «Об организации предоставления государственных и муниципальных услуг».</w:t>
      </w:r>
    </w:p>
    <w:p w:rsidR="0084539B" w:rsidRPr="0084539B" w:rsidRDefault="0084539B" w:rsidP="0084539B">
      <w:pPr>
        <w:numPr>
          <w:ilvl w:val="2"/>
          <w:numId w:val="17"/>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Для получения Муниципальной услуги в электронной форме Заявитель авторизуется на ЕПГУ посредством подтвержденной учетной записи Единой системы идентификац</w:t>
      </w:r>
      <w:proofErr w:type="gramStart"/>
      <w:r w:rsidRPr="0084539B">
        <w:rPr>
          <w:rFonts w:ascii="Times New Roman" w:eastAsia="Times New Roman" w:hAnsi="Times New Roman" w:cs="Times New Roman"/>
          <w:sz w:val="24"/>
          <w:szCs w:val="24"/>
          <w:lang w:eastAsia="ru-RU"/>
        </w:rPr>
        <w:t>ии и ау</w:t>
      </w:r>
      <w:proofErr w:type="gramEnd"/>
      <w:r w:rsidRPr="0084539B">
        <w:rPr>
          <w:rFonts w:ascii="Times New Roman" w:eastAsia="Times New Roman" w:hAnsi="Times New Roman" w:cs="Times New Roman"/>
          <w:sz w:val="24"/>
          <w:szCs w:val="24"/>
          <w:lang w:eastAsia="ru-RU"/>
        </w:rPr>
        <w:t>тентификации (далее - ЕСИА), затем заполняет Заявление с использованием специальной интерактивной формы.</w:t>
      </w:r>
    </w:p>
    <w:p w:rsidR="0084539B" w:rsidRPr="0084539B" w:rsidRDefault="0084539B" w:rsidP="0084539B">
      <w:pPr>
        <w:numPr>
          <w:ilvl w:val="2"/>
          <w:numId w:val="17"/>
        </w:numPr>
        <w:spacing w:after="0" w:line="240" w:lineRule="auto"/>
        <w:ind w:right="8" w:firstLine="709"/>
        <w:jc w:val="both"/>
        <w:rPr>
          <w:rFonts w:ascii="Times New Roman" w:eastAsia="Times New Roman" w:hAnsi="Times New Roman" w:cs="Times New Roman"/>
          <w:sz w:val="24"/>
          <w:szCs w:val="24"/>
          <w:lang w:eastAsia="ru-RU"/>
        </w:rPr>
      </w:pPr>
      <w:proofErr w:type="gramStart"/>
      <w:r w:rsidRPr="0084539B">
        <w:rPr>
          <w:rFonts w:ascii="Times New Roman" w:eastAsia="Times New Roman" w:hAnsi="Times New Roman" w:cs="Times New Roman"/>
          <w:sz w:val="24"/>
          <w:szCs w:val="24"/>
          <w:lang w:eastAsia="ru-RU"/>
        </w:rPr>
        <w:t>Заполненное Заявление отправляется Заявителем вместе с прикрепленными электронными образами обязательных документов, указанными в п. 10 настоящего Административного регламента, необходимых для предоставления Муниципальной услуги, в Администрацию.</w:t>
      </w:r>
      <w:proofErr w:type="gramEnd"/>
      <w:r w:rsidRPr="0084539B">
        <w:rPr>
          <w:rFonts w:ascii="Times New Roman" w:eastAsia="Times New Roman" w:hAnsi="Times New Roman" w:cs="Times New Roman"/>
          <w:sz w:val="24"/>
          <w:szCs w:val="24"/>
          <w:lang w:eastAsia="ru-RU"/>
        </w:rPr>
        <w:t xml:space="preserve"> При авторизации в ЕСИА Заявление считается подписанным простой электронной подписью Заявителя, представителя Заявителя, уполномоченного на подписание Заявления.</w:t>
      </w:r>
    </w:p>
    <w:p w:rsidR="0084539B" w:rsidRPr="0084539B" w:rsidRDefault="0084539B" w:rsidP="0084539B">
      <w:pPr>
        <w:numPr>
          <w:ilvl w:val="2"/>
          <w:numId w:val="17"/>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Заявитель уведомляется о получении Администрацией Заявления и документов в день подачи Заявления посредством изменения статуса Заявления в Личном кабинете Заявителя на ЕПГУ.</w:t>
      </w:r>
    </w:p>
    <w:p w:rsidR="0084539B" w:rsidRPr="0084539B" w:rsidRDefault="0084539B" w:rsidP="0084539B">
      <w:pPr>
        <w:numPr>
          <w:ilvl w:val="2"/>
          <w:numId w:val="17"/>
        </w:numPr>
        <w:spacing w:after="0" w:line="240" w:lineRule="auto"/>
        <w:ind w:right="8" w:firstLine="709"/>
        <w:jc w:val="both"/>
        <w:rPr>
          <w:rFonts w:ascii="Times New Roman" w:eastAsia="Times New Roman" w:hAnsi="Times New Roman" w:cs="Times New Roman"/>
          <w:noProof/>
          <w:sz w:val="24"/>
          <w:szCs w:val="24"/>
          <w:lang w:eastAsia="ru-RU"/>
        </w:rPr>
      </w:pPr>
      <w:r w:rsidRPr="0084539B">
        <w:rPr>
          <w:rFonts w:ascii="Times New Roman" w:eastAsia="Times New Roman" w:hAnsi="Times New Roman" w:cs="Times New Roman"/>
          <w:noProof/>
          <w:sz w:val="24"/>
          <w:szCs w:val="24"/>
          <w:lang w:eastAsia="ru-RU"/>
        </w:rPr>
        <w:drawing>
          <wp:anchor distT="0" distB="0" distL="114300" distR="114300" simplePos="0" relativeHeight="251660288" behindDoc="0" locked="0" layoutInCell="1" allowOverlap="0" wp14:anchorId="70F195A7" wp14:editId="7F071AD4">
            <wp:simplePos x="0" y="0"/>
            <wp:positionH relativeFrom="page">
              <wp:posOffset>596900</wp:posOffset>
            </wp:positionH>
            <wp:positionV relativeFrom="page">
              <wp:posOffset>7140575</wp:posOffset>
            </wp:positionV>
            <wp:extent cx="7620" cy="7620"/>
            <wp:effectExtent l="0" t="0" r="0" b="0"/>
            <wp:wrapSquare wrapText="bothSides"/>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539B">
        <w:rPr>
          <w:rFonts w:ascii="Times New Roman" w:eastAsia="Times New Roman" w:hAnsi="Times New Roman" w:cs="Times New Roman"/>
          <w:noProof/>
          <w:sz w:val="24"/>
          <w:szCs w:val="24"/>
          <w:lang w:eastAsia="ru-RU"/>
        </w:rPr>
        <w:drawing>
          <wp:anchor distT="0" distB="0" distL="114300" distR="114300" simplePos="0" relativeHeight="251661312" behindDoc="0" locked="0" layoutInCell="1" allowOverlap="0" wp14:anchorId="4E9D3E43" wp14:editId="016A64F0">
            <wp:simplePos x="0" y="0"/>
            <wp:positionH relativeFrom="page">
              <wp:posOffset>633730</wp:posOffset>
            </wp:positionH>
            <wp:positionV relativeFrom="page">
              <wp:posOffset>7147560</wp:posOffset>
            </wp:positionV>
            <wp:extent cx="7620" cy="7620"/>
            <wp:effectExtent l="0" t="0" r="0" b="0"/>
            <wp:wrapSquare wrapText="bothSides"/>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84539B">
        <w:rPr>
          <w:rFonts w:ascii="Times New Roman" w:eastAsia="Times New Roman" w:hAnsi="Times New Roman" w:cs="Times New Roman"/>
          <w:sz w:val="24"/>
          <w:szCs w:val="24"/>
          <w:lang w:eastAsia="ru-RU"/>
        </w:rPr>
        <w:t>Решение о предоставлении Муниципальной услуги принимается Администрацией на основании электронных образов документов, представленных Заявителем, сведений, а также сведений, полученных Администрацией посредством межведомственного электронного взаимодействия, а также сведений и информации на бумажном носителе посредством личного обращения в Администрацию, в том числе через многофункциональный центр в соответствии с соглашением о взаимодействии между многофункциональным центром и Администрацией, заключенным в соответствии с постановлением Правительства</w:t>
      </w:r>
      <w:proofErr w:type="gramEnd"/>
      <w:r w:rsidRPr="0084539B">
        <w:rPr>
          <w:rFonts w:ascii="Times New Roman" w:eastAsia="Times New Roman" w:hAnsi="Times New Roman" w:cs="Times New Roman"/>
          <w:sz w:val="24"/>
          <w:szCs w:val="24"/>
          <w:lang w:eastAsia="ru-RU"/>
        </w:rPr>
        <w:t xml:space="preserve">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r w:rsidRPr="0084539B">
        <w:rPr>
          <w:rFonts w:ascii="Times New Roman" w:eastAsia="Times New Roman" w:hAnsi="Times New Roman" w:cs="Times New Roman"/>
          <w:noProof/>
          <w:sz w:val="24"/>
          <w:szCs w:val="24"/>
          <w:lang w:eastAsia="ru-RU"/>
        </w:rPr>
        <w:drawing>
          <wp:inline distT="0" distB="0" distL="0" distR="0" wp14:anchorId="69AF016F" wp14:editId="79D6ECA4">
            <wp:extent cx="9525" cy="95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84539B" w:rsidRPr="0084539B" w:rsidRDefault="0084539B" w:rsidP="0084539B">
      <w:pPr>
        <w:spacing w:after="0" w:line="240" w:lineRule="auto"/>
        <w:ind w:left="600" w:right="8"/>
        <w:jc w:val="both"/>
        <w:rPr>
          <w:rFonts w:ascii="Times New Roman" w:eastAsia="Times New Roman" w:hAnsi="Times New Roman" w:cs="Times New Roman"/>
          <w:noProof/>
          <w:sz w:val="24"/>
          <w:szCs w:val="24"/>
          <w:lang w:eastAsia="ru-RU"/>
        </w:rPr>
      </w:pPr>
    </w:p>
    <w:p w:rsidR="0084539B" w:rsidRPr="0084539B" w:rsidRDefault="0084539B" w:rsidP="0084539B">
      <w:pPr>
        <w:numPr>
          <w:ilvl w:val="0"/>
          <w:numId w:val="29"/>
        </w:numPr>
        <w:spacing w:after="0" w:line="240" w:lineRule="auto"/>
        <w:jc w:val="center"/>
        <w:outlineLvl w:val="1"/>
        <w:rPr>
          <w:rFonts w:ascii="Times New Roman" w:eastAsia="Times New Roman" w:hAnsi="Times New Roman" w:cs="Times New Roman"/>
          <w:sz w:val="24"/>
          <w:szCs w:val="24"/>
          <w:lang w:eastAsia="ru-RU"/>
        </w:rPr>
      </w:pPr>
      <w:bookmarkStart w:id="19" w:name="_Toc125010616"/>
      <w:r w:rsidRPr="0084539B">
        <w:rPr>
          <w:rFonts w:ascii="Times New Roman" w:eastAsia="Times New Roman" w:hAnsi="Times New Roman" w:cs="Times New Roman"/>
          <w:sz w:val="24"/>
          <w:szCs w:val="24"/>
          <w:lang w:eastAsia="ru-RU"/>
        </w:rPr>
        <w:t>Способы получения Заявителем результатов предоставления Муниципальной услуги</w:t>
      </w:r>
      <w:bookmarkEnd w:id="19"/>
    </w:p>
    <w:p w:rsidR="0084539B" w:rsidRPr="0084539B" w:rsidRDefault="0084539B" w:rsidP="0084539B">
      <w:pPr>
        <w:spacing w:after="0" w:line="240" w:lineRule="auto"/>
        <w:ind w:left="600" w:right="8"/>
        <w:jc w:val="both"/>
        <w:rPr>
          <w:rFonts w:ascii="Times New Roman" w:eastAsia="Times New Roman" w:hAnsi="Times New Roman" w:cs="Times New Roman"/>
          <w:noProof/>
          <w:sz w:val="24"/>
          <w:szCs w:val="24"/>
          <w:lang w:eastAsia="ru-RU"/>
        </w:rPr>
      </w:pPr>
    </w:p>
    <w:p w:rsidR="0084539B" w:rsidRPr="0084539B" w:rsidRDefault="0084539B" w:rsidP="0084539B">
      <w:pPr>
        <w:numPr>
          <w:ilvl w:val="1"/>
          <w:numId w:val="18"/>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Заявитель уведомляется о ходе рассмотрения и готовности результата предоставления Муниципальной услуги следующими способами:</w:t>
      </w:r>
    </w:p>
    <w:p w:rsidR="0084539B" w:rsidRPr="0084539B" w:rsidRDefault="0084539B" w:rsidP="0084539B">
      <w:pPr>
        <w:numPr>
          <w:ilvl w:val="2"/>
          <w:numId w:val="18"/>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Через личный кабинет на ЕПГУ</w:t>
      </w:r>
      <w:r w:rsidRPr="0084539B">
        <w:rPr>
          <w:rFonts w:ascii="Times New Roman" w:eastAsia="Times New Roman" w:hAnsi="Times New Roman" w:cs="Times New Roman"/>
          <w:noProof/>
          <w:sz w:val="24"/>
          <w:szCs w:val="24"/>
          <w:lang w:eastAsia="ru-RU"/>
        </w:rPr>
        <w:t>.</w:t>
      </w:r>
    </w:p>
    <w:p w:rsidR="0084539B" w:rsidRPr="0084539B" w:rsidRDefault="0084539B" w:rsidP="0084539B">
      <w:pPr>
        <w:numPr>
          <w:ilvl w:val="1"/>
          <w:numId w:val="18"/>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Заявитель может самостоятельно получить информацию о готовности результата предоставления Муниципальной услуги посредством: </w:t>
      </w:r>
    </w:p>
    <w:p w:rsidR="0084539B" w:rsidRPr="0084539B" w:rsidRDefault="0084539B" w:rsidP="0084539B">
      <w:pPr>
        <w:spacing w:after="0" w:line="240" w:lineRule="auto"/>
        <w:ind w:left="420"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сервиса ЕПГУ «Узнать статус заявления»;</w:t>
      </w:r>
    </w:p>
    <w:p w:rsidR="0084539B" w:rsidRPr="0084539B" w:rsidRDefault="0084539B" w:rsidP="0084539B">
      <w:pPr>
        <w:spacing w:after="0" w:line="240" w:lineRule="auto"/>
        <w:ind w:left="420"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по телефону.</w:t>
      </w:r>
    </w:p>
    <w:p w:rsidR="0084539B" w:rsidRPr="0084539B" w:rsidRDefault="0084539B" w:rsidP="0084539B">
      <w:pPr>
        <w:numPr>
          <w:ilvl w:val="1"/>
          <w:numId w:val="18"/>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Способы получения результата Муниципальной услуги:</w:t>
      </w:r>
    </w:p>
    <w:p w:rsidR="0084539B" w:rsidRPr="0084539B" w:rsidRDefault="0084539B" w:rsidP="0084539B">
      <w:pPr>
        <w:numPr>
          <w:ilvl w:val="2"/>
          <w:numId w:val="18"/>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через Личный кабинет на ЕПГУ в форме электронного документа, подписанного усиленной электронной цифровой подписью уполномоченного должностного лица Администрации.</w:t>
      </w:r>
    </w:p>
    <w:p w:rsidR="0084539B" w:rsidRPr="0084539B" w:rsidRDefault="0084539B" w:rsidP="0084539B">
      <w:pPr>
        <w:numPr>
          <w:ilvl w:val="2"/>
          <w:numId w:val="18"/>
        </w:numPr>
        <w:spacing w:after="0" w:line="240" w:lineRule="auto"/>
        <w:ind w:right="8" w:firstLine="709"/>
        <w:jc w:val="both"/>
        <w:rPr>
          <w:rFonts w:ascii="Times New Roman" w:eastAsia="Times New Roman" w:hAnsi="Times New Roman" w:cs="Times New Roman"/>
          <w:sz w:val="24"/>
          <w:szCs w:val="24"/>
          <w:lang w:eastAsia="ru-RU"/>
        </w:rPr>
      </w:pPr>
      <w:proofErr w:type="gramStart"/>
      <w:r w:rsidRPr="0084539B">
        <w:rPr>
          <w:rFonts w:ascii="Times New Roman" w:eastAsia="Times New Roman" w:hAnsi="Times New Roman" w:cs="Times New Roman"/>
          <w:sz w:val="24"/>
          <w:szCs w:val="24"/>
          <w:lang w:eastAsia="ru-RU"/>
        </w:rPr>
        <w:t>Заявителю обеспечена возможность получения результата предоставления Муниципальной услуги на бумажном носителе при личном обращении в уполномоченный орган местного самоуправления, а также через многофункциональный центр в соответствии с соглашением о взаимодействии между многофункциональным центром и Администрацией, заключенным в соответствии с постановлением Правительства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w:t>
      </w:r>
      <w:proofErr w:type="gramEnd"/>
      <w:r w:rsidRPr="0084539B">
        <w:rPr>
          <w:rFonts w:ascii="Times New Roman" w:eastAsia="Times New Roman" w:hAnsi="Times New Roman" w:cs="Times New Roman"/>
          <w:sz w:val="24"/>
          <w:szCs w:val="24"/>
          <w:lang w:eastAsia="ru-RU"/>
        </w:rPr>
        <w:t xml:space="preserve">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84539B" w:rsidRPr="0084539B" w:rsidRDefault="0084539B" w:rsidP="0084539B">
      <w:pPr>
        <w:numPr>
          <w:ilvl w:val="1"/>
          <w:numId w:val="18"/>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Способ получения услуги определяется заявителем и указывается в заявлении.</w:t>
      </w:r>
    </w:p>
    <w:p w:rsidR="0084539B" w:rsidRPr="0084539B" w:rsidRDefault="0084539B" w:rsidP="0084539B">
      <w:pPr>
        <w:spacing w:after="0" w:line="240" w:lineRule="auto"/>
        <w:ind w:left="709" w:right="8"/>
        <w:jc w:val="both"/>
        <w:rPr>
          <w:rFonts w:ascii="Times New Roman" w:eastAsia="Times New Roman" w:hAnsi="Times New Roman" w:cs="Times New Roman"/>
          <w:sz w:val="24"/>
          <w:szCs w:val="24"/>
          <w:lang w:eastAsia="ru-RU"/>
        </w:rPr>
      </w:pPr>
    </w:p>
    <w:p w:rsidR="0084539B" w:rsidRPr="0084539B" w:rsidRDefault="0084539B" w:rsidP="0084539B">
      <w:pPr>
        <w:spacing w:after="0" w:line="240" w:lineRule="auto"/>
        <w:jc w:val="center"/>
        <w:outlineLvl w:val="1"/>
        <w:rPr>
          <w:rFonts w:ascii="Times New Roman" w:eastAsia="Times New Roman" w:hAnsi="Times New Roman" w:cs="Times New Roman"/>
          <w:sz w:val="24"/>
          <w:szCs w:val="24"/>
          <w:lang w:eastAsia="ru-RU"/>
        </w:rPr>
      </w:pPr>
      <w:bookmarkStart w:id="20" w:name="_Toc125010617"/>
      <w:r w:rsidRPr="0084539B">
        <w:rPr>
          <w:rFonts w:ascii="Times New Roman" w:eastAsia="Times New Roman" w:hAnsi="Times New Roman" w:cs="Times New Roman"/>
          <w:sz w:val="24"/>
          <w:szCs w:val="24"/>
          <w:lang w:eastAsia="ru-RU"/>
        </w:rPr>
        <w:t>18. Максимальный срок ожидания в очереди</w:t>
      </w:r>
      <w:bookmarkEnd w:id="20"/>
    </w:p>
    <w:p w:rsidR="0084539B" w:rsidRPr="0084539B" w:rsidRDefault="0084539B" w:rsidP="0084539B">
      <w:pPr>
        <w:spacing w:after="0" w:line="240" w:lineRule="auto"/>
        <w:ind w:left="709" w:right="8"/>
        <w:jc w:val="both"/>
        <w:rPr>
          <w:rFonts w:ascii="Times New Roman" w:eastAsia="Times New Roman" w:hAnsi="Times New Roman" w:cs="Times New Roman"/>
          <w:sz w:val="24"/>
          <w:szCs w:val="24"/>
          <w:lang w:eastAsia="ru-RU"/>
        </w:rPr>
      </w:pPr>
    </w:p>
    <w:p w:rsidR="0084539B" w:rsidRPr="0084539B" w:rsidRDefault="0084539B" w:rsidP="0084539B">
      <w:pPr>
        <w:numPr>
          <w:ilvl w:val="1"/>
          <w:numId w:val="19"/>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10 минут.</w:t>
      </w:r>
    </w:p>
    <w:p w:rsidR="0084539B" w:rsidRPr="0084539B" w:rsidRDefault="0084539B" w:rsidP="0084539B">
      <w:pPr>
        <w:spacing w:after="0" w:line="240" w:lineRule="auto"/>
        <w:ind w:left="709" w:right="8"/>
        <w:jc w:val="both"/>
        <w:rPr>
          <w:rFonts w:ascii="Times New Roman" w:eastAsia="Times New Roman" w:hAnsi="Times New Roman" w:cs="Times New Roman"/>
          <w:sz w:val="24"/>
          <w:szCs w:val="24"/>
          <w:lang w:eastAsia="ru-RU"/>
        </w:rPr>
      </w:pPr>
    </w:p>
    <w:p w:rsidR="0084539B" w:rsidRPr="0084539B" w:rsidRDefault="0084539B" w:rsidP="0084539B">
      <w:pPr>
        <w:numPr>
          <w:ilvl w:val="0"/>
          <w:numId w:val="30"/>
        </w:numPr>
        <w:spacing w:after="0" w:line="240" w:lineRule="auto"/>
        <w:jc w:val="center"/>
        <w:outlineLvl w:val="1"/>
        <w:rPr>
          <w:rFonts w:ascii="Times New Roman" w:eastAsia="Times New Roman" w:hAnsi="Times New Roman" w:cs="Times New Roman"/>
          <w:sz w:val="24"/>
          <w:szCs w:val="24"/>
          <w:lang w:eastAsia="ru-RU"/>
        </w:rPr>
      </w:pPr>
      <w:bookmarkStart w:id="21" w:name="_Toc125010618"/>
      <w:r w:rsidRPr="0084539B">
        <w:rPr>
          <w:rFonts w:ascii="Times New Roman" w:eastAsia="Times New Roman" w:hAnsi="Times New Roman" w:cs="Times New Roman"/>
          <w:sz w:val="24"/>
          <w:szCs w:val="24"/>
          <w:lang w:eastAsia="ru-RU"/>
        </w:rPr>
        <w:t>Требования к помещениям, в которых предоставляются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 населения</w:t>
      </w:r>
      <w:bookmarkEnd w:id="21"/>
    </w:p>
    <w:p w:rsidR="0084539B" w:rsidRPr="0084539B" w:rsidRDefault="0084539B" w:rsidP="0084539B">
      <w:pPr>
        <w:spacing w:after="0" w:line="240" w:lineRule="auto"/>
        <w:ind w:left="709" w:right="8"/>
        <w:jc w:val="both"/>
        <w:rPr>
          <w:rFonts w:ascii="Times New Roman" w:eastAsia="Times New Roman" w:hAnsi="Times New Roman" w:cs="Times New Roman"/>
          <w:sz w:val="24"/>
          <w:szCs w:val="24"/>
          <w:lang w:eastAsia="ru-RU"/>
        </w:rPr>
      </w:pPr>
    </w:p>
    <w:p w:rsidR="0084539B" w:rsidRPr="0084539B" w:rsidRDefault="0084539B" w:rsidP="0084539B">
      <w:pPr>
        <w:numPr>
          <w:ilvl w:val="1"/>
          <w:numId w:val="30"/>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Местоположение административных зданий, в которых осуществляется прием заявлений и документов, необходимых для предоставления государственной услуги, а также выдача результатов предоставления государственной услуги, должно обеспечивать удобство для граждан с точки зрения пешеходной доступности от остановок общественного транспорта.</w:t>
      </w:r>
    </w:p>
    <w:p w:rsidR="0084539B" w:rsidRPr="0084539B" w:rsidRDefault="0084539B" w:rsidP="0084539B">
      <w:pPr>
        <w:numPr>
          <w:ilvl w:val="1"/>
          <w:numId w:val="30"/>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В случае</w:t>
      </w:r>
      <w:proofErr w:type="gramStart"/>
      <w:r w:rsidRPr="0084539B">
        <w:rPr>
          <w:rFonts w:ascii="Times New Roman" w:eastAsia="Times New Roman" w:hAnsi="Times New Roman" w:cs="Times New Roman"/>
          <w:sz w:val="24"/>
          <w:szCs w:val="24"/>
          <w:lang w:eastAsia="ru-RU"/>
        </w:rPr>
        <w:t>,</w:t>
      </w:r>
      <w:proofErr w:type="gramEnd"/>
      <w:r w:rsidRPr="0084539B">
        <w:rPr>
          <w:rFonts w:ascii="Times New Roman" w:eastAsia="Times New Roman" w:hAnsi="Times New Roman" w:cs="Times New Roman"/>
          <w:sz w:val="24"/>
          <w:szCs w:val="24"/>
          <w:lang w:eastAsia="ru-RU"/>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w:t>
      </w:r>
      <w:r w:rsidRPr="0084539B">
        <w:rPr>
          <w:rFonts w:ascii="Times New Roman" w:eastAsia="Times New Roman" w:hAnsi="Times New Roman" w:cs="Times New Roman"/>
          <w:noProof/>
          <w:sz w:val="24"/>
          <w:szCs w:val="24"/>
          <w:lang w:eastAsia="ru-RU"/>
        </w:rPr>
        <w:drawing>
          <wp:inline distT="0" distB="0" distL="0" distR="0" wp14:anchorId="45415BC5" wp14:editId="776A68B5">
            <wp:extent cx="9525" cy="952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0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39B">
        <w:rPr>
          <w:rFonts w:ascii="Times New Roman" w:eastAsia="Times New Roman" w:hAnsi="Times New Roman" w:cs="Times New Roman"/>
          <w:sz w:val="24"/>
          <w:szCs w:val="24"/>
          <w:lang w:eastAsia="ru-RU"/>
        </w:rPr>
        <w:t>За пользование стоянкой (парковкой) с заявителей плата не взимается.</w:t>
      </w:r>
    </w:p>
    <w:p w:rsidR="0084539B" w:rsidRPr="0084539B" w:rsidRDefault="0084539B" w:rsidP="0084539B">
      <w:pPr>
        <w:numPr>
          <w:ilvl w:val="1"/>
          <w:numId w:val="30"/>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Для парковки специальных автотранспортных средств инвалидов на стоянке (парковке) выделяется не менее 10% </w:t>
      </w:r>
      <w:r w:rsidRPr="0084539B">
        <w:rPr>
          <w:rFonts w:ascii="Times New Roman" w:eastAsia="Times New Roman" w:hAnsi="Times New Roman" w:cs="Times New Roman"/>
          <w:sz w:val="24"/>
          <w:szCs w:val="24"/>
          <w:lang w:eastAsia="ru-RU"/>
        </w:rPr>
        <w:lastRenderedPageBreak/>
        <w:t xml:space="preserve">мест (но не менее одного места) для бесплатной парковки транспортных средств, управляемых инвалидами </w:t>
      </w:r>
      <w:r w:rsidRPr="0084539B">
        <w:rPr>
          <w:rFonts w:ascii="Times New Roman" w:eastAsia="Times New Roman" w:hAnsi="Times New Roman" w:cs="Times New Roman"/>
          <w:sz w:val="24"/>
          <w:szCs w:val="24"/>
          <w:lang w:val="en-US" w:eastAsia="ru-RU"/>
        </w:rPr>
        <w:t>I</w:t>
      </w:r>
      <w:r w:rsidRPr="0084539B">
        <w:rPr>
          <w:rFonts w:ascii="Times New Roman" w:eastAsia="Times New Roman" w:hAnsi="Times New Roman" w:cs="Times New Roman"/>
          <w:sz w:val="24"/>
          <w:szCs w:val="24"/>
          <w:lang w:eastAsia="ru-RU"/>
        </w:rPr>
        <w:t>, II групп, а также инвалидами III труппы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4539B" w:rsidRPr="0084539B" w:rsidRDefault="0084539B" w:rsidP="0084539B">
      <w:pPr>
        <w:numPr>
          <w:ilvl w:val="1"/>
          <w:numId w:val="30"/>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4539B" w:rsidRPr="0084539B" w:rsidRDefault="0084539B" w:rsidP="0084539B">
      <w:pPr>
        <w:numPr>
          <w:ilvl w:val="1"/>
          <w:numId w:val="30"/>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Центральный вход в здание Уполномоченного органа должен быть оборудован информационной табличкой (вывеской), содержащей информацию:</w:t>
      </w:r>
    </w:p>
    <w:p w:rsidR="0084539B" w:rsidRPr="0084539B" w:rsidRDefault="0084539B" w:rsidP="0084539B">
      <w:pPr>
        <w:spacing w:after="0" w:line="240" w:lineRule="auto"/>
        <w:ind w:left="743"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наименование;</w:t>
      </w:r>
    </w:p>
    <w:p w:rsidR="0084539B" w:rsidRPr="0084539B" w:rsidRDefault="0084539B" w:rsidP="0084539B">
      <w:pPr>
        <w:spacing w:after="0" w:line="240" w:lineRule="auto"/>
        <w:ind w:left="743"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местонахождение и юридический адрес;</w:t>
      </w:r>
      <w:r w:rsidRPr="0084539B">
        <w:rPr>
          <w:rFonts w:ascii="Times New Roman" w:eastAsia="Times New Roman" w:hAnsi="Times New Roman" w:cs="Times New Roman"/>
          <w:noProof/>
          <w:sz w:val="24"/>
          <w:szCs w:val="24"/>
          <w:lang w:eastAsia="ru-RU"/>
        </w:rPr>
        <w:drawing>
          <wp:inline distT="0" distB="0" distL="0" distR="0" wp14:anchorId="483FE748" wp14:editId="569894FD">
            <wp:extent cx="9525" cy="952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0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84539B" w:rsidRPr="0084539B" w:rsidRDefault="0084539B" w:rsidP="0084539B">
      <w:pPr>
        <w:spacing w:after="0" w:line="240" w:lineRule="auto"/>
        <w:ind w:left="743"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режим работы;</w:t>
      </w:r>
    </w:p>
    <w:p w:rsidR="0084539B" w:rsidRPr="0084539B" w:rsidRDefault="0084539B" w:rsidP="0084539B">
      <w:pPr>
        <w:spacing w:after="0" w:line="240" w:lineRule="auto"/>
        <w:ind w:left="743"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график приема;</w:t>
      </w:r>
    </w:p>
    <w:p w:rsidR="0084539B" w:rsidRPr="0084539B" w:rsidRDefault="0084539B" w:rsidP="0084539B">
      <w:pPr>
        <w:spacing w:after="0" w:line="240" w:lineRule="auto"/>
        <w:ind w:left="743"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номера телефонов для справок.</w:t>
      </w:r>
    </w:p>
    <w:p w:rsidR="0084539B" w:rsidRPr="0084539B" w:rsidRDefault="0084539B" w:rsidP="0084539B">
      <w:pPr>
        <w:numPr>
          <w:ilvl w:val="1"/>
          <w:numId w:val="30"/>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Помещения, в которых предоставляется государственная услуга, должны соответствовать санитарно-эпидемиологическим правилам и нормативам.</w:t>
      </w:r>
    </w:p>
    <w:p w:rsidR="0084539B" w:rsidRPr="0084539B" w:rsidRDefault="0084539B" w:rsidP="0084539B">
      <w:pPr>
        <w:numPr>
          <w:ilvl w:val="1"/>
          <w:numId w:val="30"/>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Помещения, в которых предоставляется государственная услуга, оснащаются:</w:t>
      </w:r>
    </w:p>
    <w:p w:rsidR="0084539B" w:rsidRPr="0084539B" w:rsidRDefault="0084539B" w:rsidP="0084539B">
      <w:pPr>
        <w:spacing w:after="0" w:line="240" w:lineRule="auto"/>
        <w:ind w:left="743"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противопожарной системой и средствами пожаротушения;</w:t>
      </w:r>
    </w:p>
    <w:p w:rsidR="0084539B" w:rsidRPr="0084539B" w:rsidRDefault="0084539B" w:rsidP="0084539B">
      <w:pPr>
        <w:spacing w:after="0" w:line="240" w:lineRule="auto"/>
        <w:ind w:left="743" w:right="1833"/>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 системой оповещения о возникновении чрезвычайной ситуации; — средствами оказания первой медицинской помощи; </w:t>
      </w:r>
    </w:p>
    <w:p w:rsidR="0084539B" w:rsidRPr="0084539B" w:rsidRDefault="0084539B" w:rsidP="0084539B">
      <w:pPr>
        <w:spacing w:after="0" w:line="240" w:lineRule="auto"/>
        <w:ind w:left="743" w:right="1833"/>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туалетными комнатами для посетителей.</w:t>
      </w:r>
    </w:p>
    <w:p w:rsidR="0084539B" w:rsidRPr="0084539B" w:rsidRDefault="0084539B" w:rsidP="0084539B">
      <w:pPr>
        <w:numPr>
          <w:ilvl w:val="1"/>
          <w:numId w:val="30"/>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4539B" w:rsidRPr="0084539B" w:rsidRDefault="0084539B" w:rsidP="0084539B">
      <w:pPr>
        <w:numPr>
          <w:ilvl w:val="1"/>
          <w:numId w:val="30"/>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4539B" w:rsidRPr="0084539B" w:rsidRDefault="0084539B" w:rsidP="0084539B">
      <w:pPr>
        <w:numPr>
          <w:ilvl w:val="1"/>
          <w:numId w:val="30"/>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Места для заполнения заявлений оборудуются стульями, столами (стойками), бланками заявлений, письменными принадлежностями.</w:t>
      </w:r>
    </w:p>
    <w:p w:rsidR="0084539B" w:rsidRPr="0084539B" w:rsidRDefault="0084539B" w:rsidP="0084539B">
      <w:pPr>
        <w:numPr>
          <w:ilvl w:val="1"/>
          <w:numId w:val="30"/>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Места приема Заявителей оборудуются информационными табличками (вывесками) с указанием:</w:t>
      </w:r>
    </w:p>
    <w:p w:rsidR="0084539B" w:rsidRPr="0084539B" w:rsidRDefault="0084539B" w:rsidP="0084539B">
      <w:pPr>
        <w:spacing w:after="0" w:line="240" w:lineRule="auto"/>
        <w:ind w:left="20"/>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 номера кабинета и наименования отдела; </w:t>
      </w:r>
    </w:p>
    <w:p w:rsidR="0084539B" w:rsidRPr="0084539B" w:rsidRDefault="0084539B" w:rsidP="0084539B">
      <w:pPr>
        <w:spacing w:after="0" w:line="240" w:lineRule="auto"/>
        <w:ind w:left="20"/>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фамилии, имени и отчества (последнее</w:t>
      </w:r>
      <w:r w:rsidRPr="0084539B">
        <w:rPr>
          <w:rFonts w:ascii="Times New Roman" w:eastAsia="Times New Roman" w:hAnsi="Times New Roman" w:cs="Times New Roman"/>
          <w:sz w:val="24"/>
          <w:szCs w:val="24"/>
          <w:lang w:eastAsia="ru-RU"/>
        </w:rPr>
        <w:tab/>
        <w:t xml:space="preserve">при наличии), должности ответственного лица за прием документов; </w:t>
      </w:r>
    </w:p>
    <w:p w:rsidR="0084539B" w:rsidRPr="0084539B" w:rsidRDefault="0084539B" w:rsidP="0084539B">
      <w:pPr>
        <w:spacing w:after="0" w:line="240" w:lineRule="auto"/>
        <w:ind w:left="20"/>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графика приема Заявителей.</w:t>
      </w:r>
    </w:p>
    <w:p w:rsidR="0084539B" w:rsidRPr="0084539B" w:rsidRDefault="0084539B" w:rsidP="0084539B">
      <w:pPr>
        <w:numPr>
          <w:ilvl w:val="1"/>
          <w:numId w:val="30"/>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4539B" w:rsidRPr="0084539B" w:rsidRDefault="0084539B" w:rsidP="0084539B">
      <w:pPr>
        <w:numPr>
          <w:ilvl w:val="1"/>
          <w:numId w:val="30"/>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lastRenderedPageBreak/>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84539B" w:rsidRPr="0084539B" w:rsidRDefault="0084539B" w:rsidP="0084539B">
      <w:pPr>
        <w:numPr>
          <w:ilvl w:val="1"/>
          <w:numId w:val="30"/>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При предоставлении государственной услуги инвалидам обеспечиваются:</w:t>
      </w:r>
    </w:p>
    <w:p w:rsidR="0084539B" w:rsidRPr="0084539B" w:rsidRDefault="0084539B" w:rsidP="0084539B">
      <w:pPr>
        <w:spacing w:after="0" w:line="240" w:lineRule="auto"/>
        <w:ind w:left="20"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возможность беспрепятственного доступа к объекту (зданию, помещению), в котором предоставляется государственная услуга;</w:t>
      </w:r>
    </w:p>
    <w:p w:rsidR="0084539B" w:rsidRPr="0084539B" w:rsidRDefault="0084539B" w:rsidP="0084539B">
      <w:pPr>
        <w:spacing w:after="0" w:line="240" w:lineRule="auto"/>
        <w:ind w:left="20"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возможность самостоятельного передвижения по территории, на которой расположены здания и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84539B" w:rsidRPr="0084539B" w:rsidRDefault="0084539B" w:rsidP="0084539B">
      <w:pPr>
        <w:spacing w:after="0" w:line="240" w:lineRule="auto"/>
        <w:ind w:left="20"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сопровождение инвалидов, имеющих стойкие расстройства функции зрения и самостоятельного передвижения;</w:t>
      </w:r>
    </w:p>
    <w:p w:rsidR="0084539B" w:rsidRPr="0084539B" w:rsidRDefault="0084539B" w:rsidP="0084539B">
      <w:pPr>
        <w:spacing w:after="0" w:line="240" w:lineRule="auto"/>
        <w:ind w:left="20"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государственная услуга, и к государственной услуге с учетом ограничений их жизнедеятельности;</w:t>
      </w:r>
    </w:p>
    <w:p w:rsidR="0084539B" w:rsidRPr="0084539B" w:rsidRDefault="0084539B" w:rsidP="0084539B">
      <w:pPr>
        <w:spacing w:after="0" w:line="240" w:lineRule="auto"/>
        <w:ind w:left="20"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4539B" w:rsidRPr="0084539B" w:rsidRDefault="0084539B" w:rsidP="0084539B">
      <w:pPr>
        <w:spacing w:after="0" w:line="240" w:lineRule="auto"/>
        <w:ind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 допуск </w:t>
      </w:r>
      <w:proofErr w:type="spellStart"/>
      <w:r w:rsidRPr="0084539B">
        <w:rPr>
          <w:rFonts w:ascii="Times New Roman" w:eastAsia="Times New Roman" w:hAnsi="Times New Roman" w:cs="Times New Roman"/>
          <w:sz w:val="24"/>
          <w:szCs w:val="24"/>
          <w:lang w:eastAsia="ru-RU"/>
        </w:rPr>
        <w:t>сурдопереводчика</w:t>
      </w:r>
      <w:proofErr w:type="spellEnd"/>
      <w:r w:rsidRPr="0084539B">
        <w:rPr>
          <w:rFonts w:ascii="Times New Roman" w:eastAsia="Times New Roman" w:hAnsi="Times New Roman" w:cs="Times New Roman"/>
          <w:sz w:val="24"/>
          <w:szCs w:val="24"/>
          <w:lang w:eastAsia="ru-RU"/>
        </w:rPr>
        <w:t xml:space="preserve"> и </w:t>
      </w:r>
      <w:proofErr w:type="spellStart"/>
      <w:r w:rsidRPr="0084539B">
        <w:rPr>
          <w:rFonts w:ascii="Times New Roman" w:eastAsia="Times New Roman" w:hAnsi="Times New Roman" w:cs="Times New Roman"/>
          <w:sz w:val="24"/>
          <w:szCs w:val="24"/>
          <w:lang w:eastAsia="ru-RU"/>
        </w:rPr>
        <w:t>тифлосурдопереводчика</w:t>
      </w:r>
      <w:proofErr w:type="spellEnd"/>
      <w:r w:rsidRPr="0084539B">
        <w:rPr>
          <w:rFonts w:ascii="Times New Roman" w:eastAsia="Times New Roman" w:hAnsi="Times New Roman" w:cs="Times New Roman"/>
          <w:sz w:val="24"/>
          <w:szCs w:val="24"/>
          <w:lang w:eastAsia="ru-RU"/>
        </w:rPr>
        <w:t>;</w:t>
      </w:r>
    </w:p>
    <w:p w:rsidR="0084539B" w:rsidRPr="0084539B" w:rsidRDefault="0084539B" w:rsidP="0084539B">
      <w:pPr>
        <w:spacing w:after="0" w:line="240" w:lineRule="auto"/>
        <w:ind w:left="20"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 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84539B">
        <w:rPr>
          <w:rFonts w:ascii="Times New Roman" w:eastAsia="Times New Roman" w:hAnsi="Times New Roman" w:cs="Times New Roman"/>
          <w:sz w:val="24"/>
          <w:szCs w:val="24"/>
          <w:lang w:eastAsia="ru-RU"/>
        </w:rPr>
        <w:t>государственная</w:t>
      </w:r>
      <w:proofErr w:type="gramEnd"/>
      <w:r w:rsidRPr="0084539B">
        <w:rPr>
          <w:rFonts w:ascii="Times New Roman" w:eastAsia="Times New Roman" w:hAnsi="Times New Roman" w:cs="Times New Roman"/>
          <w:sz w:val="24"/>
          <w:szCs w:val="24"/>
          <w:lang w:eastAsia="ru-RU"/>
        </w:rPr>
        <w:t xml:space="preserve"> услуги;</w:t>
      </w:r>
    </w:p>
    <w:p w:rsidR="0084539B" w:rsidRPr="0084539B" w:rsidRDefault="0084539B" w:rsidP="0084539B">
      <w:pPr>
        <w:spacing w:after="0" w:line="240" w:lineRule="auto"/>
        <w:ind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оказание инвалидам помощи в преодолении барьеров, мешающих получению ими государственных услуг наравне с другими лицами.</w:t>
      </w:r>
    </w:p>
    <w:p w:rsidR="0084539B" w:rsidRPr="0084539B" w:rsidRDefault="0084539B" w:rsidP="0084539B">
      <w:pPr>
        <w:spacing w:after="0" w:line="240" w:lineRule="auto"/>
        <w:ind w:right="8"/>
        <w:jc w:val="both"/>
        <w:rPr>
          <w:rFonts w:ascii="Times New Roman" w:eastAsia="Times New Roman" w:hAnsi="Times New Roman" w:cs="Times New Roman"/>
          <w:sz w:val="24"/>
          <w:szCs w:val="24"/>
          <w:lang w:eastAsia="ru-RU"/>
        </w:rPr>
      </w:pPr>
    </w:p>
    <w:p w:rsidR="0084539B" w:rsidRPr="0084539B" w:rsidRDefault="0084539B" w:rsidP="0084539B">
      <w:pPr>
        <w:numPr>
          <w:ilvl w:val="0"/>
          <w:numId w:val="30"/>
        </w:numPr>
        <w:spacing w:after="0" w:line="240" w:lineRule="auto"/>
        <w:jc w:val="center"/>
        <w:outlineLvl w:val="1"/>
        <w:rPr>
          <w:rFonts w:ascii="Times New Roman" w:eastAsia="Times New Roman" w:hAnsi="Times New Roman" w:cs="Times New Roman"/>
          <w:sz w:val="24"/>
          <w:szCs w:val="24"/>
          <w:lang w:eastAsia="ru-RU"/>
        </w:rPr>
      </w:pPr>
      <w:bookmarkStart w:id="22" w:name="_Toc125010619"/>
      <w:r w:rsidRPr="0084539B">
        <w:rPr>
          <w:rFonts w:ascii="Times New Roman" w:eastAsia="Times New Roman" w:hAnsi="Times New Roman" w:cs="Times New Roman"/>
          <w:sz w:val="24"/>
          <w:szCs w:val="24"/>
          <w:lang w:eastAsia="ru-RU"/>
        </w:rPr>
        <w:t>Показатели доступности и качества Муниципальной услуги</w:t>
      </w:r>
      <w:bookmarkEnd w:id="22"/>
    </w:p>
    <w:p w:rsidR="0084539B" w:rsidRPr="0084539B" w:rsidRDefault="0084539B" w:rsidP="0084539B">
      <w:pPr>
        <w:spacing w:after="0" w:line="240" w:lineRule="auto"/>
        <w:ind w:right="8"/>
        <w:jc w:val="both"/>
        <w:rPr>
          <w:rFonts w:ascii="Times New Roman" w:eastAsia="Times New Roman" w:hAnsi="Times New Roman" w:cs="Times New Roman"/>
          <w:sz w:val="24"/>
          <w:szCs w:val="24"/>
          <w:lang w:eastAsia="ru-RU"/>
        </w:rPr>
      </w:pPr>
    </w:p>
    <w:p w:rsidR="0084539B" w:rsidRPr="0084539B" w:rsidRDefault="0084539B" w:rsidP="0084539B">
      <w:pPr>
        <w:numPr>
          <w:ilvl w:val="1"/>
          <w:numId w:val="20"/>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Оценка доступности и качества предоставления Муниципальной услуги должна осуществляться по следующим показателям:</w:t>
      </w:r>
    </w:p>
    <w:p w:rsidR="0084539B" w:rsidRPr="0084539B" w:rsidRDefault="0084539B" w:rsidP="0084539B">
      <w:pPr>
        <w:spacing w:after="0" w:line="240" w:lineRule="auto"/>
        <w:ind w:left="20"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а) наличие полной и понятной информации о порядке, сроках и ходе предоставления государственной услуги в информационно-телекоммуникационных сетях общего пользования (в том числе в сети «Интернет»), средствах массовой информации;</w:t>
      </w:r>
    </w:p>
    <w:p w:rsidR="0084539B" w:rsidRPr="0084539B" w:rsidRDefault="0084539B" w:rsidP="0084539B">
      <w:pPr>
        <w:spacing w:after="0" w:line="240" w:lineRule="auto"/>
        <w:ind w:left="20"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б) возможность выбора Заявителем форм предоставления Муниципальной услуги;</w:t>
      </w:r>
    </w:p>
    <w:p w:rsidR="0084539B" w:rsidRPr="0084539B" w:rsidRDefault="0084539B" w:rsidP="0084539B">
      <w:pPr>
        <w:spacing w:after="0" w:line="240" w:lineRule="auto"/>
        <w:ind w:left="20"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в) возможность обращения за получением Муниципальной услуги в МФЦ, в том числе с использованием ЕПГУ;</w:t>
      </w:r>
    </w:p>
    <w:p w:rsidR="0084539B" w:rsidRPr="0084539B" w:rsidRDefault="0084539B" w:rsidP="0084539B">
      <w:pPr>
        <w:spacing w:after="0" w:line="240" w:lineRule="auto"/>
        <w:ind w:left="20"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г) возможность обращения за получением Муниципальной услуги в электронной форме, в том числе с использованием ЕПГУ;</w:t>
      </w:r>
    </w:p>
    <w:p w:rsidR="0084539B" w:rsidRPr="0084539B" w:rsidRDefault="0084539B" w:rsidP="0084539B">
      <w:pPr>
        <w:spacing w:after="0" w:line="240" w:lineRule="auto"/>
        <w:ind w:left="20"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д) доступность обращения за предоставлением Муниципальной услуги, в том числе для маломобильных групп населения;</w:t>
      </w:r>
    </w:p>
    <w:p w:rsidR="0084539B" w:rsidRPr="0084539B" w:rsidRDefault="0084539B" w:rsidP="0084539B">
      <w:pPr>
        <w:spacing w:after="0" w:line="240" w:lineRule="auto"/>
        <w:ind w:left="20"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84539B" w:rsidRPr="0084539B" w:rsidRDefault="0084539B" w:rsidP="0084539B">
      <w:pPr>
        <w:spacing w:after="0" w:line="240" w:lineRule="auto"/>
        <w:ind w:left="20"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84539B" w:rsidRPr="0084539B" w:rsidRDefault="0084539B" w:rsidP="0084539B">
      <w:pPr>
        <w:spacing w:after="0" w:line="240" w:lineRule="auto"/>
        <w:ind w:left="20"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3) отсутствие обоснованных жалоб со стороны граждан по результатам предоставления Муниципальной услуги, в том числе с использованием ЕПГУ;</w:t>
      </w:r>
    </w:p>
    <w:p w:rsidR="0084539B" w:rsidRPr="0084539B" w:rsidRDefault="0084539B" w:rsidP="0084539B">
      <w:pPr>
        <w:spacing w:after="0" w:line="240" w:lineRule="auto"/>
        <w:ind w:left="20"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w:t>
      </w:r>
    </w:p>
    <w:p w:rsidR="0084539B" w:rsidRPr="0084539B" w:rsidRDefault="0084539B" w:rsidP="0084539B">
      <w:pPr>
        <w:spacing w:after="0" w:line="240" w:lineRule="auto"/>
        <w:ind w:left="20"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к) предоставление возможности получения информации о ходе предоставления Муниципальной услуги, в том числе с использованием ЕПГУ.</w:t>
      </w:r>
    </w:p>
    <w:p w:rsidR="0084539B" w:rsidRPr="0084539B" w:rsidRDefault="0084539B" w:rsidP="0084539B">
      <w:pPr>
        <w:numPr>
          <w:ilvl w:val="1"/>
          <w:numId w:val="20"/>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В целях предоставления Муниципальной услуги, консультаций и информирования о ходе предоставления Муниципальной услуги </w:t>
      </w:r>
      <w:r w:rsidRPr="0084539B">
        <w:rPr>
          <w:rFonts w:ascii="Times New Roman" w:eastAsia="Times New Roman" w:hAnsi="Times New Roman" w:cs="Times New Roman"/>
          <w:sz w:val="24"/>
          <w:szCs w:val="24"/>
          <w:lang w:eastAsia="ru-RU"/>
        </w:rPr>
        <w:lastRenderedPageBreak/>
        <w:t xml:space="preserve">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w:t>
      </w:r>
      <w:r w:rsidRPr="0084539B">
        <w:rPr>
          <w:rFonts w:ascii="Times New Roman" w:eastAsia="Times New Roman" w:hAnsi="Times New Roman" w:cs="Times New Roman"/>
          <w:noProof/>
          <w:sz w:val="24"/>
          <w:szCs w:val="24"/>
          <w:lang w:eastAsia="ru-RU"/>
        </w:rPr>
        <w:drawing>
          <wp:inline distT="0" distB="0" distL="0" distR="0" wp14:anchorId="369893F7" wp14:editId="16712D58">
            <wp:extent cx="9525" cy="952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39B">
        <w:rPr>
          <w:rFonts w:ascii="Times New Roman" w:eastAsia="Times New Roman" w:hAnsi="Times New Roman" w:cs="Times New Roman"/>
          <w:sz w:val="24"/>
          <w:szCs w:val="24"/>
          <w:lang w:eastAsia="ru-RU"/>
        </w:rPr>
        <w:t>сеть Интернет, в том числе через сайт Администрации.</w:t>
      </w:r>
    </w:p>
    <w:p w:rsidR="0084539B" w:rsidRPr="0084539B" w:rsidRDefault="0084539B" w:rsidP="0084539B">
      <w:pPr>
        <w:numPr>
          <w:ilvl w:val="1"/>
          <w:numId w:val="20"/>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w:t>
      </w:r>
    </w:p>
    <w:p w:rsidR="0084539B" w:rsidRPr="0084539B" w:rsidRDefault="0084539B" w:rsidP="0084539B">
      <w:pPr>
        <w:spacing w:after="0" w:line="240" w:lineRule="auto"/>
        <w:ind w:left="709" w:right="8"/>
        <w:jc w:val="both"/>
        <w:rPr>
          <w:rFonts w:ascii="Times New Roman" w:eastAsia="Times New Roman" w:hAnsi="Times New Roman" w:cs="Times New Roman"/>
          <w:sz w:val="24"/>
          <w:szCs w:val="24"/>
          <w:lang w:eastAsia="ru-RU"/>
        </w:rPr>
      </w:pPr>
    </w:p>
    <w:p w:rsidR="0084539B" w:rsidRPr="0084539B" w:rsidRDefault="0084539B" w:rsidP="0084539B">
      <w:pPr>
        <w:numPr>
          <w:ilvl w:val="0"/>
          <w:numId w:val="30"/>
        </w:numPr>
        <w:spacing w:after="0" w:line="240" w:lineRule="auto"/>
        <w:jc w:val="center"/>
        <w:outlineLvl w:val="1"/>
        <w:rPr>
          <w:rFonts w:ascii="Times New Roman" w:eastAsia="Times New Roman" w:hAnsi="Times New Roman" w:cs="Times New Roman"/>
          <w:sz w:val="24"/>
          <w:szCs w:val="24"/>
          <w:lang w:eastAsia="ru-RU"/>
        </w:rPr>
      </w:pPr>
      <w:bookmarkStart w:id="23" w:name="_Toc125010620"/>
      <w:r w:rsidRPr="0084539B">
        <w:rPr>
          <w:rFonts w:ascii="Times New Roman" w:eastAsia="Times New Roman" w:hAnsi="Times New Roman" w:cs="Times New Roman"/>
          <w:sz w:val="24"/>
          <w:szCs w:val="24"/>
          <w:lang w:eastAsia="ru-RU"/>
        </w:rPr>
        <w:t>Требования к организации предоставления Муниципальной услуги в электронной форме</w:t>
      </w:r>
      <w:bookmarkEnd w:id="23"/>
    </w:p>
    <w:p w:rsidR="0084539B" w:rsidRPr="0084539B" w:rsidRDefault="0084539B" w:rsidP="0084539B">
      <w:pPr>
        <w:spacing w:after="0" w:line="240" w:lineRule="auto"/>
        <w:ind w:left="709" w:right="8"/>
        <w:jc w:val="both"/>
        <w:rPr>
          <w:rFonts w:ascii="Times New Roman" w:eastAsia="Times New Roman" w:hAnsi="Times New Roman" w:cs="Times New Roman"/>
          <w:sz w:val="24"/>
          <w:szCs w:val="24"/>
          <w:lang w:eastAsia="ru-RU"/>
        </w:rPr>
      </w:pPr>
    </w:p>
    <w:p w:rsidR="0084539B" w:rsidRPr="0084539B" w:rsidRDefault="0084539B" w:rsidP="0084539B">
      <w:pPr>
        <w:numPr>
          <w:ilvl w:val="1"/>
          <w:numId w:val="21"/>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государственной услуги с использованием интерактивной формы в электронном виде, в которой обеспечивается </w:t>
      </w:r>
      <w:proofErr w:type="spellStart"/>
      <w:r w:rsidRPr="0084539B">
        <w:rPr>
          <w:rFonts w:ascii="Times New Roman" w:eastAsia="Times New Roman" w:hAnsi="Times New Roman" w:cs="Times New Roman"/>
          <w:sz w:val="24"/>
          <w:szCs w:val="24"/>
          <w:lang w:eastAsia="ru-RU"/>
        </w:rPr>
        <w:t>автозаполнение</w:t>
      </w:r>
      <w:proofErr w:type="spellEnd"/>
      <w:r w:rsidRPr="0084539B">
        <w:rPr>
          <w:rFonts w:ascii="Times New Roman" w:eastAsia="Times New Roman" w:hAnsi="Times New Roman" w:cs="Times New Roman"/>
          <w:sz w:val="24"/>
          <w:szCs w:val="24"/>
          <w:lang w:eastAsia="ru-RU"/>
        </w:rPr>
        <w:t xml:space="preserve"> с использованием сведений, полученных из цифрового профиля ЕСИА или витрин данных. В случае невозможности </w:t>
      </w:r>
      <w:proofErr w:type="spellStart"/>
      <w:r w:rsidRPr="0084539B">
        <w:rPr>
          <w:rFonts w:ascii="Times New Roman" w:eastAsia="Times New Roman" w:hAnsi="Times New Roman" w:cs="Times New Roman"/>
          <w:sz w:val="24"/>
          <w:szCs w:val="24"/>
          <w:lang w:eastAsia="ru-RU"/>
        </w:rPr>
        <w:t>автозаполнения</w:t>
      </w:r>
      <w:proofErr w:type="spellEnd"/>
      <w:r w:rsidRPr="0084539B">
        <w:rPr>
          <w:rFonts w:ascii="Times New Roman" w:eastAsia="Times New Roman" w:hAnsi="Times New Roman" w:cs="Times New Roman"/>
          <w:sz w:val="24"/>
          <w:szCs w:val="24"/>
          <w:lang w:eastAsia="ru-RU"/>
        </w:rPr>
        <w:t xml:space="preserve"> отдельных полей с использованием ЕСИА или витрин данных заявитель вносит необходимые сведения в интерактивную форму вручную.</w:t>
      </w:r>
    </w:p>
    <w:p w:rsidR="0084539B" w:rsidRPr="0084539B" w:rsidRDefault="0084539B" w:rsidP="0084539B">
      <w:pPr>
        <w:numPr>
          <w:ilvl w:val="1"/>
          <w:numId w:val="21"/>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государственной услуги.</w:t>
      </w:r>
    </w:p>
    <w:p w:rsidR="0084539B" w:rsidRPr="0084539B" w:rsidRDefault="0084539B" w:rsidP="0084539B">
      <w:pPr>
        <w:numPr>
          <w:ilvl w:val="1"/>
          <w:numId w:val="21"/>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Заполненное заявление о предоставлении государственной услуги отправляется заявителем вместе с прикрепленными электронными образами документов, необходимыми для предоставления государственной услуги, в Уполномоченный орган. При авторизации в ЕСИА заявление о предоставлении государственной услуги считается подписанным простой электронной подписью заявителя, представителя, уполномоченного на подписание заявления.</w:t>
      </w:r>
    </w:p>
    <w:p w:rsidR="0084539B" w:rsidRPr="0084539B" w:rsidRDefault="0084539B" w:rsidP="0084539B">
      <w:pPr>
        <w:numPr>
          <w:ilvl w:val="1"/>
          <w:numId w:val="21"/>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Результаты предоставления государственной услуги, указанные в пункте 6.1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(кроме случаев отсутствия у заявителя, представителя учетной записи ЕПГУ). В случае направления заявления посредством ЕПГУ результат предоставления государственной услуги также может быть выдан заявителю на бумажном носителе в многофункциональном центре в порядке, указанном в заявлении предусмотренным пунктом настоящего Административного регламента.</w:t>
      </w:r>
    </w:p>
    <w:p w:rsidR="0084539B" w:rsidRPr="0084539B" w:rsidRDefault="0084539B" w:rsidP="0084539B">
      <w:pPr>
        <w:numPr>
          <w:ilvl w:val="1"/>
          <w:numId w:val="21"/>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Требования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w:t>
      </w:r>
    </w:p>
    <w:p w:rsidR="0084539B" w:rsidRPr="0084539B" w:rsidRDefault="0084539B" w:rsidP="0084539B">
      <w:pPr>
        <w:numPr>
          <w:ilvl w:val="2"/>
          <w:numId w:val="21"/>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Электронные документы представляются в следующих форматах:</w:t>
      </w:r>
    </w:p>
    <w:p w:rsidR="0084539B" w:rsidRPr="0084539B" w:rsidRDefault="0084539B" w:rsidP="0084539B">
      <w:pPr>
        <w:spacing w:after="0" w:line="240" w:lineRule="auto"/>
        <w:ind w:left="20"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а) </w:t>
      </w:r>
      <w:proofErr w:type="spellStart"/>
      <w:r w:rsidRPr="0084539B">
        <w:rPr>
          <w:rFonts w:ascii="Times New Roman" w:eastAsia="Times New Roman" w:hAnsi="Times New Roman" w:cs="Times New Roman"/>
          <w:sz w:val="24"/>
          <w:szCs w:val="24"/>
          <w:lang w:eastAsia="ru-RU"/>
        </w:rPr>
        <w:t>xml</w:t>
      </w:r>
      <w:proofErr w:type="spellEnd"/>
      <w:r w:rsidRPr="0084539B">
        <w:rPr>
          <w:rFonts w:ascii="Times New Roman" w:eastAsia="Times New Roman" w:hAnsi="Times New Roman" w:cs="Times New Roman"/>
          <w:sz w:val="24"/>
          <w:szCs w:val="24"/>
          <w:lang w:eastAsia="ru-RU"/>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84539B">
        <w:rPr>
          <w:rFonts w:ascii="Times New Roman" w:eastAsia="Times New Roman" w:hAnsi="Times New Roman" w:cs="Times New Roman"/>
          <w:sz w:val="24"/>
          <w:szCs w:val="24"/>
          <w:lang w:eastAsia="ru-RU"/>
        </w:rPr>
        <w:t>xml</w:t>
      </w:r>
      <w:proofErr w:type="spellEnd"/>
      <w:r w:rsidRPr="0084539B">
        <w:rPr>
          <w:rFonts w:ascii="Times New Roman" w:eastAsia="Times New Roman" w:hAnsi="Times New Roman" w:cs="Times New Roman"/>
          <w:sz w:val="24"/>
          <w:szCs w:val="24"/>
          <w:lang w:eastAsia="ru-RU"/>
        </w:rPr>
        <w:t>;</w:t>
      </w:r>
    </w:p>
    <w:p w:rsidR="0084539B" w:rsidRPr="0084539B" w:rsidRDefault="0084539B" w:rsidP="0084539B">
      <w:pPr>
        <w:spacing w:after="0" w:line="240" w:lineRule="auto"/>
        <w:ind w:left="20" w:right="2193"/>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б) </w:t>
      </w:r>
      <w:proofErr w:type="spellStart"/>
      <w:r w:rsidRPr="0084539B">
        <w:rPr>
          <w:rFonts w:ascii="Times New Roman" w:eastAsia="Times New Roman" w:hAnsi="Times New Roman" w:cs="Times New Roman"/>
          <w:sz w:val="24"/>
          <w:szCs w:val="24"/>
          <w:lang w:eastAsia="ru-RU"/>
        </w:rPr>
        <w:t>doc</w:t>
      </w:r>
      <w:proofErr w:type="spellEnd"/>
      <w:r w:rsidRPr="0084539B">
        <w:rPr>
          <w:rFonts w:ascii="Times New Roman" w:eastAsia="Times New Roman" w:hAnsi="Times New Roman" w:cs="Times New Roman"/>
          <w:sz w:val="24"/>
          <w:szCs w:val="24"/>
          <w:lang w:eastAsia="ru-RU"/>
        </w:rPr>
        <w:t xml:space="preserve">, </w:t>
      </w:r>
      <w:proofErr w:type="spellStart"/>
      <w:r w:rsidRPr="0084539B">
        <w:rPr>
          <w:rFonts w:ascii="Times New Roman" w:eastAsia="Times New Roman" w:hAnsi="Times New Roman" w:cs="Times New Roman"/>
          <w:sz w:val="24"/>
          <w:szCs w:val="24"/>
          <w:lang w:eastAsia="ru-RU"/>
        </w:rPr>
        <w:t>docx</w:t>
      </w:r>
      <w:proofErr w:type="spellEnd"/>
      <w:r w:rsidRPr="0084539B">
        <w:rPr>
          <w:rFonts w:ascii="Times New Roman" w:eastAsia="Times New Roman" w:hAnsi="Times New Roman" w:cs="Times New Roman"/>
          <w:sz w:val="24"/>
          <w:szCs w:val="24"/>
          <w:lang w:eastAsia="ru-RU"/>
        </w:rPr>
        <w:t xml:space="preserve">, </w:t>
      </w:r>
      <w:proofErr w:type="spellStart"/>
      <w:r w:rsidRPr="0084539B">
        <w:rPr>
          <w:rFonts w:ascii="Times New Roman" w:eastAsia="Times New Roman" w:hAnsi="Times New Roman" w:cs="Times New Roman"/>
          <w:sz w:val="24"/>
          <w:szCs w:val="24"/>
          <w:lang w:eastAsia="ru-RU"/>
        </w:rPr>
        <w:t>odt</w:t>
      </w:r>
      <w:proofErr w:type="spellEnd"/>
      <w:r w:rsidRPr="0084539B">
        <w:rPr>
          <w:rFonts w:ascii="Times New Roman" w:eastAsia="Times New Roman" w:hAnsi="Times New Roman" w:cs="Times New Roman"/>
          <w:sz w:val="24"/>
          <w:szCs w:val="24"/>
          <w:lang w:eastAsia="ru-RU"/>
        </w:rPr>
        <w:t xml:space="preserve"> - для документов с текстовым содержанием, не включающим формулы;</w:t>
      </w:r>
    </w:p>
    <w:p w:rsidR="0084539B" w:rsidRPr="0084539B" w:rsidRDefault="0084539B" w:rsidP="0084539B">
      <w:pPr>
        <w:spacing w:after="0" w:line="240" w:lineRule="auto"/>
        <w:ind w:left="20" w:right="464"/>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в) </w:t>
      </w:r>
      <w:proofErr w:type="spellStart"/>
      <w:r w:rsidRPr="0084539B">
        <w:rPr>
          <w:rFonts w:ascii="Times New Roman" w:eastAsia="Times New Roman" w:hAnsi="Times New Roman" w:cs="Times New Roman"/>
          <w:sz w:val="24"/>
          <w:szCs w:val="24"/>
          <w:lang w:eastAsia="ru-RU"/>
        </w:rPr>
        <w:t>pdf</w:t>
      </w:r>
      <w:proofErr w:type="spellEnd"/>
      <w:r w:rsidRPr="0084539B">
        <w:rPr>
          <w:rFonts w:ascii="Times New Roman" w:eastAsia="Times New Roman" w:hAnsi="Times New Roman" w:cs="Times New Roman"/>
          <w:sz w:val="24"/>
          <w:szCs w:val="24"/>
          <w:lang w:eastAsia="ru-RU"/>
        </w:rPr>
        <w:t xml:space="preserve">, </w:t>
      </w:r>
      <w:proofErr w:type="spellStart"/>
      <w:r w:rsidRPr="0084539B">
        <w:rPr>
          <w:rFonts w:ascii="Times New Roman" w:eastAsia="Times New Roman" w:hAnsi="Times New Roman" w:cs="Times New Roman"/>
          <w:sz w:val="24"/>
          <w:szCs w:val="24"/>
          <w:lang w:eastAsia="ru-RU"/>
        </w:rPr>
        <w:t>jpg</w:t>
      </w:r>
      <w:proofErr w:type="spellEnd"/>
      <w:r w:rsidRPr="0084539B">
        <w:rPr>
          <w:rFonts w:ascii="Times New Roman" w:eastAsia="Times New Roman" w:hAnsi="Times New Roman" w:cs="Times New Roman"/>
          <w:sz w:val="24"/>
          <w:szCs w:val="24"/>
          <w:lang w:eastAsia="ru-RU"/>
        </w:rPr>
        <w:t xml:space="preserve">, </w:t>
      </w:r>
      <w:proofErr w:type="spellStart"/>
      <w:r w:rsidRPr="0084539B">
        <w:rPr>
          <w:rFonts w:ascii="Times New Roman" w:eastAsia="Times New Roman" w:hAnsi="Times New Roman" w:cs="Times New Roman"/>
          <w:sz w:val="24"/>
          <w:szCs w:val="24"/>
          <w:lang w:eastAsia="ru-RU"/>
        </w:rPr>
        <w:t>jpeg</w:t>
      </w:r>
      <w:proofErr w:type="spellEnd"/>
      <w:r w:rsidRPr="0084539B">
        <w:rPr>
          <w:rFonts w:ascii="Times New Roman" w:eastAsia="Times New Roman" w:hAnsi="Times New Roman" w:cs="Times New Roman"/>
          <w:sz w:val="24"/>
          <w:szCs w:val="24"/>
          <w:lang w:eastAsia="ru-RU"/>
        </w:rPr>
        <w:t xml:space="preserve">, </w:t>
      </w:r>
      <w:proofErr w:type="spellStart"/>
      <w:r w:rsidRPr="0084539B">
        <w:rPr>
          <w:rFonts w:ascii="Times New Roman" w:eastAsia="Times New Roman" w:hAnsi="Times New Roman" w:cs="Times New Roman"/>
          <w:sz w:val="24"/>
          <w:szCs w:val="24"/>
          <w:lang w:eastAsia="ru-RU"/>
        </w:rPr>
        <w:t>png</w:t>
      </w:r>
      <w:proofErr w:type="spellEnd"/>
      <w:r w:rsidRPr="0084539B">
        <w:rPr>
          <w:rFonts w:ascii="Times New Roman" w:eastAsia="Times New Roman" w:hAnsi="Times New Roman" w:cs="Times New Roman"/>
          <w:sz w:val="24"/>
          <w:szCs w:val="24"/>
          <w:lang w:eastAsia="ru-RU"/>
        </w:rPr>
        <w:t xml:space="preserve">, </w:t>
      </w:r>
      <w:proofErr w:type="spellStart"/>
      <w:r w:rsidRPr="0084539B">
        <w:rPr>
          <w:rFonts w:ascii="Times New Roman" w:eastAsia="Times New Roman" w:hAnsi="Times New Roman" w:cs="Times New Roman"/>
          <w:sz w:val="24"/>
          <w:szCs w:val="24"/>
          <w:lang w:eastAsia="ru-RU"/>
        </w:rPr>
        <w:t>bmp</w:t>
      </w:r>
      <w:proofErr w:type="spellEnd"/>
      <w:r w:rsidRPr="0084539B">
        <w:rPr>
          <w:rFonts w:ascii="Times New Roman" w:eastAsia="Times New Roman" w:hAnsi="Times New Roman" w:cs="Times New Roman"/>
          <w:sz w:val="24"/>
          <w:szCs w:val="24"/>
          <w:lang w:eastAsia="ru-RU"/>
        </w:rPr>
        <w:t xml:space="preserve">, </w:t>
      </w:r>
      <w:proofErr w:type="spellStart"/>
      <w:r w:rsidRPr="0084539B">
        <w:rPr>
          <w:rFonts w:ascii="Times New Roman" w:eastAsia="Times New Roman" w:hAnsi="Times New Roman" w:cs="Times New Roman"/>
          <w:sz w:val="24"/>
          <w:szCs w:val="24"/>
          <w:lang w:eastAsia="ru-RU"/>
        </w:rPr>
        <w:t>tiff</w:t>
      </w:r>
      <w:proofErr w:type="spellEnd"/>
      <w:r w:rsidRPr="0084539B">
        <w:rPr>
          <w:rFonts w:ascii="Times New Roman" w:eastAsia="Times New Roman" w:hAnsi="Times New Roman" w:cs="Times New Roman"/>
          <w:sz w:val="24"/>
          <w:szCs w:val="24"/>
          <w:lang w:eastAsia="ru-RU"/>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84539B" w:rsidRPr="0084539B" w:rsidRDefault="0084539B" w:rsidP="0084539B">
      <w:pPr>
        <w:spacing w:after="0" w:line="240" w:lineRule="auto"/>
        <w:ind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г) </w:t>
      </w:r>
      <w:proofErr w:type="spellStart"/>
      <w:r w:rsidRPr="0084539B">
        <w:rPr>
          <w:rFonts w:ascii="Times New Roman" w:eastAsia="Times New Roman" w:hAnsi="Times New Roman" w:cs="Times New Roman"/>
          <w:sz w:val="24"/>
          <w:szCs w:val="24"/>
          <w:lang w:eastAsia="ru-RU"/>
        </w:rPr>
        <w:t>zip</w:t>
      </w:r>
      <w:proofErr w:type="spellEnd"/>
      <w:r w:rsidRPr="0084539B">
        <w:rPr>
          <w:rFonts w:ascii="Times New Roman" w:eastAsia="Times New Roman" w:hAnsi="Times New Roman" w:cs="Times New Roman"/>
          <w:sz w:val="24"/>
          <w:szCs w:val="24"/>
          <w:lang w:eastAsia="ru-RU"/>
        </w:rPr>
        <w:t xml:space="preserve">, </w:t>
      </w:r>
      <w:proofErr w:type="spellStart"/>
      <w:r w:rsidRPr="0084539B">
        <w:rPr>
          <w:rFonts w:ascii="Times New Roman" w:eastAsia="Times New Roman" w:hAnsi="Times New Roman" w:cs="Times New Roman"/>
          <w:sz w:val="24"/>
          <w:szCs w:val="24"/>
          <w:lang w:eastAsia="ru-RU"/>
        </w:rPr>
        <w:t>rar</w:t>
      </w:r>
      <w:proofErr w:type="spellEnd"/>
      <w:r w:rsidRPr="0084539B">
        <w:rPr>
          <w:rFonts w:ascii="Times New Roman" w:eastAsia="Times New Roman" w:hAnsi="Times New Roman" w:cs="Times New Roman"/>
          <w:sz w:val="24"/>
          <w:szCs w:val="24"/>
          <w:lang w:eastAsia="ru-RU"/>
        </w:rPr>
        <w:t xml:space="preserve"> — для сжатых документов в один файл;</w:t>
      </w:r>
    </w:p>
    <w:p w:rsidR="0084539B" w:rsidRPr="0084539B" w:rsidRDefault="0084539B" w:rsidP="0084539B">
      <w:pPr>
        <w:spacing w:after="0" w:line="240" w:lineRule="auto"/>
        <w:ind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lastRenderedPageBreak/>
        <w:t xml:space="preserve">д) </w:t>
      </w:r>
      <w:proofErr w:type="spellStart"/>
      <w:r w:rsidRPr="0084539B">
        <w:rPr>
          <w:rFonts w:ascii="Times New Roman" w:eastAsia="Times New Roman" w:hAnsi="Times New Roman" w:cs="Times New Roman"/>
          <w:sz w:val="24"/>
          <w:szCs w:val="24"/>
          <w:lang w:eastAsia="ru-RU"/>
        </w:rPr>
        <w:t>sig</w:t>
      </w:r>
      <w:proofErr w:type="spellEnd"/>
      <w:r w:rsidRPr="0084539B">
        <w:rPr>
          <w:rFonts w:ascii="Times New Roman" w:eastAsia="Times New Roman" w:hAnsi="Times New Roman" w:cs="Times New Roman"/>
          <w:sz w:val="24"/>
          <w:szCs w:val="24"/>
          <w:lang w:eastAsia="ru-RU"/>
        </w:rPr>
        <w:t xml:space="preserve"> — для открепленной усиленной квалифицированной электронной подписи.</w:t>
      </w:r>
    </w:p>
    <w:p w:rsidR="0084539B" w:rsidRPr="0084539B" w:rsidRDefault="0084539B" w:rsidP="0084539B">
      <w:pPr>
        <w:numPr>
          <w:ilvl w:val="2"/>
          <w:numId w:val="21"/>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84539B">
        <w:rPr>
          <w:rFonts w:ascii="Times New Roman" w:eastAsia="Times New Roman" w:hAnsi="Times New Roman" w:cs="Times New Roman"/>
          <w:sz w:val="24"/>
          <w:szCs w:val="24"/>
          <w:lang w:eastAsia="ru-RU"/>
        </w:rPr>
        <w:t>dpi</w:t>
      </w:r>
      <w:proofErr w:type="spellEnd"/>
      <w:r w:rsidRPr="0084539B">
        <w:rPr>
          <w:rFonts w:ascii="Times New Roman" w:eastAsia="Times New Roman" w:hAnsi="Times New Roman" w:cs="Times New Roman"/>
          <w:sz w:val="24"/>
          <w:szCs w:val="24"/>
          <w:lang w:eastAsia="ru-RU"/>
        </w:rPr>
        <w:t xml:space="preserve"> (масштаб 1:1) с использованием следующих режимов:</w:t>
      </w:r>
    </w:p>
    <w:p w:rsidR="0084539B" w:rsidRPr="0084539B" w:rsidRDefault="0084539B" w:rsidP="0084539B">
      <w:pPr>
        <w:spacing w:after="0" w:line="240" w:lineRule="auto"/>
        <w:ind w:left="20" w:right="8" w:firstLine="264"/>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«черно-белый» (при отсутствии в документе графических изображений и (или) цветного текста);</w:t>
      </w:r>
    </w:p>
    <w:p w:rsidR="0084539B" w:rsidRPr="0084539B" w:rsidRDefault="0084539B" w:rsidP="0084539B">
      <w:pPr>
        <w:spacing w:after="0" w:line="240" w:lineRule="auto"/>
        <w:ind w:left="20" w:right="8" w:firstLine="264"/>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«оттенки серого» (при наличии в документе графических изображений, отличных от цветного графического изображения);</w:t>
      </w:r>
    </w:p>
    <w:p w:rsidR="0084539B" w:rsidRPr="0084539B" w:rsidRDefault="0084539B" w:rsidP="0084539B">
      <w:pPr>
        <w:spacing w:after="0" w:line="240" w:lineRule="auto"/>
        <w:ind w:left="20" w:right="8" w:firstLine="264"/>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«цветной» или «режим полной цветопередачи» (при наличии в документе цветных графических изображений либо цветного текста); сохранением всех аутентичных признаков подлинности, а именно: графической подписи лица, печати, углового штампа бланка; количество файлов должно соответствовать количеству документов, каждый из которых содержит текстовую и (или) графическую информацию.</w:t>
      </w:r>
    </w:p>
    <w:p w:rsidR="0084539B" w:rsidRPr="0084539B" w:rsidRDefault="0084539B" w:rsidP="0084539B">
      <w:pPr>
        <w:numPr>
          <w:ilvl w:val="2"/>
          <w:numId w:val="21"/>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Электронные документы должны обеспечивать:</w:t>
      </w:r>
    </w:p>
    <w:p w:rsidR="0084539B" w:rsidRPr="0084539B" w:rsidRDefault="0084539B" w:rsidP="0084539B">
      <w:pPr>
        <w:spacing w:after="0" w:line="240" w:lineRule="auto"/>
        <w:ind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возможность идентифицировать документ и количество листов в документе;</w:t>
      </w:r>
    </w:p>
    <w:p w:rsidR="0084539B" w:rsidRPr="0084539B" w:rsidRDefault="0084539B" w:rsidP="0084539B">
      <w:pPr>
        <w:spacing w:after="0" w:line="240" w:lineRule="auto"/>
        <w:ind w:left="20"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84539B" w:rsidRPr="0084539B" w:rsidRDefault="0084539B" w:rsidP="0084539B">
      <w:pPr>
        <w:spacing w:after="0" w:line="240" w:lineRule="auto"/>
        <w:ind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содержать оглавление, соответствующее их смыслу и содержанию;</w:t>
      </w:r>
    </w:p>
    <w:p w:rsidR="0084539B" w:rsidRPr="0084539B" w:rsidRDefault="0084539B" w:rsidP="0084539B">
      <w:pPr>
        <w:spacing w:after="0" w:line="240" w:lineRule="auto"/>
        <w:ind w:left="20"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84539B" w:rsidRPr="0084539B" w:rsidRDefault="0084539B" w:rsidP="0084539B">
      <w:pPr>
        <w:numPr>
          <w:ilvl w:val="2"/>
          <w:numId w:val="21"/>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Документы, подлежащие представлению в форматах </w:t>
      </w:r>
      <w:proofErr w:type="spellStart"/>
      <w:r w:rsidRPr="0084539B">
        <w:rPr>
          <w:rFonts w:ascii="Times New Roman" w:eastAsia="Times New Roman" w:hAnsi="Times New Roman" w:cs="Times New Roman"/>
          <w:sz w:val="24"/>
          <w:szCs w:val="24"/>
          <w:lang w:eastAsia="ru-RU"/>
        </w:rPr>
        <w:t>xls</w:t>
      </w:r>
      <w:proofErr w:type="spellEnd"/>
      <w:r w:rsidRPr="0084539B">
        <w:rPr>
          <w:rFonts w:ascii="Times New Roman" w:eastAsia="Times New Roman" w:hAnsi="Times New Roman" w:cs="Times New Roman"/>
          <w:sz w:val="24"/>
          <w:szCs w:val="24"/>
          <w:lang w:eastAsia="ru-RU"/>
        </w:rPr>
        <w:t xml:space="preserve">, </w:t>
      </w:r>
      <w:proofErr w:type="spellStart"/>
      <w:r w:rsidRPr="0084539B">
        <w:rPr>
          <w:rFonts w:ascii="Times New Roman" w:eastAsia="Times New Roman" w:hAnsi="Times New Roman" w:cs="Times New Roman"/>
          <w:sz w:val="24"/>
          <w:szCs w:val="24"/>
          <w:lang w:eastAsia="ru-RU"/>
        </w:rPr>
        <w:t>XLlSX</w:t>
      </w:r>
      <w:proofErr w:type="spellEnd"/>
      <w:r w:rsidRPr="0084539B">
        <w:rPr>
          <w:rFonts w:ascii="Times New Roman" w:eastAsia="Times New Roman" w:hAnsi="Times New Roman" w:cs="Times New Roman"/>
          <w:sz w:val="24"/>
          <w:szCs w:val="24"/>
          <w:lang w:eastAsia="ru-RU"/>
        </w:rPr>
        <w:t xml:space="preserve"> или </w:t>
      </w:r>
      <w:proofErr w:type="spellStart"/>
      <w:r w:rsidRPr="0084539B">
        <w:rPr>
          <w:rFonts w:ascii="Times New Roman" w:eastAsia="Times New Roman" w:hAnsi="Times New Roman" w:cs="Times New Roman"/>
          <w:sz w:val="24"/>
          <w:szCs w:val="24"/>
          <w:lang w:eastAsia="ru-RU"/>
        </w:rPr>
        <w:t>ods</w:t>
      </w:r>
      <w:proofErr w:type="spellEnd"/>
      <w:r w:rsidRPr="0084539B">
        <w:rPr>
          <w:rFonts w:ascii="Times New Roman" w:eastAsia="Times New Roman" w:hAnsi="Times New Roman" w:cs="Times New Roman"/>
          <w:sz w:val="24"/>
          <w:szCs w:val="24"/>
          <w:lang w:eastAsia="ru-RU"/>
        </w:rPr>
        <w:t>, формируются в виде отдельного электронного документа.</w:t>
      </w:r>
    </w:p>
    <w:p w:rsidR="0084539B" w:rsidRPr="0084539B" w:rsidRDefault="0084539B" w:rsidP="0084539B">
      <w:pPr>
        <w:spacing w:after="0" w:line="240" w:lineRule="auto"/>
        <w:ind w:left="1129" w:right="8"/>
        <w:jc w:val="both"/>
        <w:rPr>
          <w:rFonts w:ascii="Times New Roman" w:eastAsia="Times New Roman" w:hAnsi="Times New Roman" w:cs="Times New Roman"/>
          <w:sz w:val="24"/>
          <w:szCs w:val="24"/>
          <w:lang w:eastAsia="ru-RU"/>
        </w:rPr>
      </w:pPr>
    </w:p>
    <w:p w:rsidR="0084539B" w:rsidRPr="0084539B" w:rsidRDefault="0084539B" w:rsidP="0084539B">
      <w:pPr>
        <w:numPr>
          <w:ilvl w:val="0"/>
          <w:numId w:val="30"/>
        </w:numPr>
        <w:spacing w:after="0" w:line="240" w:lineRule="auto"/>
        <w:jc w:val="center"/>
        <w:outlineLvl w:val="1"/>
        <w:rPr>
          <w:rFonts w:ascii="Times New Roman" w:eastAsia="Times New Roman" w:hAnsi="Times New Roman" w:cs="Times New Roman"/>
          <w:sz w:val="24"/>
          <w:szCs w:val="24"/>
          <w:lang w:eastAsia="ru-RU"/>
        </w:rPr>
      </w:pPr>
      <w:bookmarkStart w:id="24" w:name="_Toc125010621"/>
      <w:r w:rsidRPr="0084539B">
        <w:rPr>
          <w:rFonts w:ascii="Times New Roman" w:eastAsia="Times New Roman" w:hAnsi="Times New Roman" w:cs="Times New Roman"/>
          <w:sz w:val="24"/>
          <w:szCs w:val="24"/>
          <w:lang w:eastAsia="ru-RU"/>
        </w:rPr>
        <w:t xml:space="preserve">Требования к организации предоставления Муниципальной услуги в </w:t>
      </w:r>
      <w:r w:rsidRPr="0084539B">
        <w:rPr>
          <w:rFonts w:ascii="Times New Roman" w:eastAsia="Times New Roman" w:hAnsi="Times New Roman" w:cs="Times New Roman"/>
          <w:noProof/>
          <w:sz w:val="24"/>
          <w:szCs w:val="24"/>
          <w:lang w:eastAsia="ru-RU"/>
        </w:rPr>
        <w:drawing>
          <wp:inline distT="0" distB="0" distL="0" distR="0" wp14:anchorId="0EE54ECE" wp14:editId="0E0CF368">
            <wp:extent cx="9525" cy="952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39B">
        <w:rPr>
          <w:rFonts w:ascii="Times New Roman" w:eastAsia="Times New Roman" w:hAnsi="Times New Roman" w:cs="Times New Roman"/>
          <w:sz w:val="24"/>
          <w:szCs w:val="24"/>
          <w:lang w:eastAsia="ru-RU"/>
        </w:rPr>
        <w:t>МФЦ</w:t>
      </w:r>
      <w:bookmarkEnd w:id="24"/>
    </w:p>
    <w:p w:rsidR="0084539B" w:rsidRPr="0084539B" w:rsidRDefault="0084539B" w:rsidP="0084539B">
      <w:pPr>
        <w:spacing w:after="0" w:line="240" w:lineRule="auto"/>
        <w:ind w:left="1129" w:right="8"/>
        <w:jc w:val="both"/>
        <w:rPr>
          <w:rFonts w:ascii="Times New Roman" w:eastAsia="Times New Roman" w:hAnsi="Times New Roman" w:cs="Times New Roman"/>
          <w:sz w:val="24"/>
          <w:szCs w:val="24"/>
          <w:lang w:eastAsia="ru-RU"/>
        </w:rPr>
      </w:pPr>
    </w:p>
    <w:p w:rsidR="0084539B" w:rsidRPr="0084539B" w:rsidRDefault="0084539B" w:rsidP="0084539B">
      <w:pPr>
        <w:numPr>
          <w:ilvl w:val="1"/>
          <w:numId w:val="22"/>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Организация предоставления Муниципальной услуги на базе МФЦ осуществляется в соответствии с соглашением о взаимодействии между МФЦ и Администрацией.</w:t>
      </w:r>
    </w:p>
    <w:p w:rsidR="0084539B" w:rsidRPr="0084539B" w:rsidRDefault="0084539B" w:rsidP="0084539B">
      <w:pPr>
        <w:numPr>
          <w:ilvl w:val="1"/>
          <w:numId w:val="22"/>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84539B" w:rsidRPr="0084539B" w:rsidRDefault="0084539B" w:rsidP="0084539B">
      <w:pPr>
        <w:numPr>
          <w:ilvl w:val="1"/>
          <w:numId w:val="22"/>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Исчерпывающий перечень административных процедур (действий) при предоставлении государственной (муниципальной) услуги, выполняемых многофункциональными центрами.</w:t>
      </w:r>
    </w:p>
    <w:p w:rsidR="0084539B" w:rsidRPr="0084539B" w:rsidRDefault="0084539B" w:rsidP="0084539B">
      <w:pPr>
        <w:numPr>
          <w:ilvl w:val="1"/>
          <w:numId w:val="22"/>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Многофункциональный центр осуществляет:</w:t>
      </w:r>
    </w:p>
    <w:p w:rsidR="0084539B" w:rsidRPr="0084539B" w:rsidRDefault="0084539B" w:rsidP="0084539B">
      <w:pPr>
        <w:spacing w:after="0" w:line="240" w:lineRule="auto"/>
        <w:ind w:left="20"/>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noProof/>
          <w:sz w:val="24"/>
          <w:szCs w:val="24"/>
          <w:lang w:eastAsia="ru-RU"/>
        </w:rPr>
        <w:drawing>
          <wp:inline distT="0" distB="0" distL="0" distR="0" wp14:anchorId="21E28399" wp14:editId="09DF3B82">
            <wp:extent cx="85725" cy="19050"/>
            <wp:effectExtent l="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5725" cy="19050"/>
                    </a:xfrm>
                    <a:prstGeom prst="rect">
                      <a:avLst/>
                    </a:prstGeom>
                    <a:noFill/>
                    <a:ln>
                      <a:noFill/>
                    </a:ln>
                  </pic:spPr>
                </pic:pic>
              </a:graphicData>
            </a:graphic>
          </wp:inline>
        </w:drawing>
      </w:r>
      <w:r w:rsidRPr="0084539B">
        <w:rPr>
          <w:rFonts w:ascii="Times New Roman" w:eastAsia="Times New Roman" w:hAnsi="Times New Roman" w:cs="Times New Roman"/>
          <w:sz w:val="24"/>
          <w:szCs w:val="24"/>
          <w:lang w:eastAsia="ru-RU"/>
        </w:rPr>
        <w:tab/>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84539B" w:rsidRPr="0084539B" w:rsidRDefault="0084539B" w:rsidP="0084539B">
      <w:pPr>
        <w:spacing w:after="0" w:line="240" w:lineRule="auto"/>
        <w:ind w:left="20"/>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noProof/>
          <w:sz w:val="24"/>
          <w:szCs w:val="24"/>
          <w:lang w:eastAsia="ru-RU"/>
        </w:rPr>
        <w:drawing>
          <wp:inline distT="0" distB="0" distL="0" distR="0" wp14:anchorId="53FAA32C" wp14:editId="5152AA9F">
            <wp:extent cx="85725" cy="19050"/>
            <wp:effectExtent l="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5725" cy="19050"/>
                    </a:xfrm>
                    <a:prstGeom prst="rect">
                      <a:avLst/>
                    </a:prstGeom>
                    <a:noFill/>
                    <a:ln>
                      <a:noFill/>
                    </a:ln>
                  </pic:spPr>
                </pic:pic>
              </a:graphicData>
            </a:graphic>
          </wp:inline>
        </w:drawing>
      </w:r>
      <w:r w:rsidRPr="0084539B">
        <w:rPr>
          <w:rFonts w:ascii="Times New Roman" w:eastAsia="Times New Roman" w:hAnsi="Times New Roman" w:cs="Times New Roman"/>
          <w:sz w:val="24"/>
          <w:szCs w:val="24"/>
          <w:lang w:eastAsia="ru-RU"/>
        </w:rPr>
        <w:tab/>
        <w:t xml:space="preserve">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w:t>
      </w:r>
      <w:proofErr w:type="gramStart"/>
      <w:r w:rsidRPr="0084539B">
        <w:rPr>
          <w:rFonts w:ascii="Times New Roman" w:eastAsia="Times New Roman" w:hAnsi="Times New Roman" w:cs="Times New Roman"/>
          <w:sz w:val="24"/>
          <w:szCs w:val="24"/>
          <w:lang w:eastAsia="ru-RU"/>
        </w:rPr>
        <w:t>заверение выписок</w:t>
      </w:r>
      <w:proofErr w:type="gramEnd"/>
      <w:r w:rsidRPr="0084539B">
        <w:rPr>
          <w:rFonts w:ascii="Times New Roman" w:eastAsia="Times New Roman" w:hAnsi="Times New Roman" w:cs="Times New Roman"/>
          <w:sz w:val="24"/>
          <w:szCs w:val="24"/>
          <w:lang w:eastAsia="ru-RU"/>
        </w:rPr>
        <w:t xml:space="preserve"> из информационных систем уполномоченных органов государственной власти, органов местного самоуправления; иные процедуры и действия, предусмотренные Федеральным законом № 210-ФЗ.</w:t>
      </w:r>
    </w:p>
    <w:p w:rsidR="0084539B" w:rsidRPr="0084539B" w:rsidRDefault="0084539B" w:rsidP="0084539B">
      <w:pPr>
        <w:numPr>
          <w:ilvl w:val="1"/>
          <w:numId w:val="22"/>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lastRenderedPageBreak/>
        <w:t>В соответствии с частью l.1 статьи 16 Федерального закона № 210-ФЗ для реализации своих функций многофункциональные центры вправе привлекать иные организации.</w:t>
      </w:r>
    </w:p>
    <w:p w:rsidR="0084539B" w:rsidRPr="0084539B" w:rsidRDefault="0084539B" w:rsidP="0084539B">
      <w:pPr>
        <w:numPr>
          <w:ilvl w:val="1"/>
          <w:numId w:val="22"/>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Информирование заявителя многофункциональными центрами осуществляется следующими способами:</w:t>
      </w:r>
    </w:p>
    <w:p w:rsidR="0084539B" w:rsidRPr="0084539B" w:rsidRDefault="0084539B" w:rsidP="0084539B">
      <w:pPr>
        <w:spacing w:after="0" w:line="240" w:lineRule="auto"/>
        <w:ind w:left="20"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84539B" w:rsidRPr="0084539B" w:rsidRDefault="0084539B" w:rsidP="0084539B">
      <w:pPr>
        <w:spacing w:after="0" w:line="240" w:lineRule="auto"/>
        <w:ind w:left="20"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б) при обращении заявителя в многофункциональный центр лично, по телефону, посредством почтовых отправлений, либо по электронной почте.</w:t>
      </w:r>
    </w:p>
    <w:p w:rsidR="0084539B" w:rsidRPr="0084539B" w:rsidRDefault="0084539B" w:rsidP="0084539B">
      <w:pPr>
        <w:spacing w:after="0" w:line="240" w:lineRule="auto"/>
        <w:ind w:left="20"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 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84539B" w:rsidRPr="0084539B" w:rsidRDefault="0084539B" w:rsidP="0084539B">
      <w:pPr>
        <w:numPr>
          <w:ilvl w:val="1"/>
          <w:numId w:val="22"/>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84539B" w:rsidRPr="0084539B" w:rsidRDefault="0084539B" w:rsidP="0084539B">
      <w:pPr>
        <w:spacing w:after="0" w:line="240" w:lineRule="auto"/>
        <w:ind w:left="20"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 изложить обращение в письменной форме (ответ направляется заявителю в </w:t>
      </w:r>
      <w:r w:rsidRPr="0084539B">
        <w:rPr>
          <w:rFonts w:ascii="Times New Roman" w:eastAsia="Times New Roman" w:hAnsi="Times New Roman" w:cs="Times New Roman"/>
          <w:noProof/>
          <w:sz w:val="24"/>
          <w:szCs w:val="24"/>
          <w:lang w:eastAsia="ru-RU"/>
        </w:rPr>
        <w:drawing>
          <wp:inline distT="0" distB="0" distL="0" distR="0" wp14:anchorId="6B687538" wp14:editId="2165CEEB">
            <wp:extent cx="9525" cy="952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39B">
        <w:rPr>
          <w:rFonts w:ascii="Times New Roman" w:eastAsia="Times New Roman" w:hAnsi="Times New Roman" w:cs="Times New Roman"/>
          <w:sz w:val="24"/>
          <w:szCs w:val="24"/>
          <w:lang w:eastAsia="ru-RU"/>
        </w:rPr>
        <w:t>соответствии со способом, указанным в обращении);</w:t>
      </w:r>
    </w:p>
    <w:p w:rsidR="0084539B" w:rsidRPr="0084539B" w:rsidRDefault="0084539B" w:rsidP="0084539B">
      <w:pPr>
        <w:spacing w:after="0" w:line="240" w:lineRule="auto"/>
        <w:ind w:left="20"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 — назначить другое время для консультаций.</w:t>
      </w:r>
    </w:p>
    <w:p w:rsidR="0084539B" w:rsidRPr="0084539B" w:rsidRDefault="0084539B" w:rsidP="0084539B">
      <w:pPr>
        <w:numPr>
          <w:ilvl w:val="1"/>
          <w:numId w:val="22"/>
        </w:numPr>
        <w:spacing w:after="0" w:line="240" w:lineRule="auto"/>
        <w:ind w:right="8" w:firstLine="709"/>
        <w:jc w:val="both"/>
        <w:rPr>
          <w:rFonts w:ascii="Times New Roman" w:eastAsia="Times New Roman" w:hAnsi="Times New Roman" w:cs="Times New Roman"/>
          <w:sz w:val="24"/>
          <w:szCs w:val="24"/>
          <w:lang w:eastAsia="ru-RU"/>
        </w:rPr>
      </w:pPr>
      <w:proofErr w:type="gramStart"/>
      <w:r w:rsidRPr="0084539B">
        <w:rPr>
          <w:rFonts w:ascii="Times New Roman" w:eastAsia="Times New Roman" w:hAnsi="Times New Roman" w:cs="Times New Roman"/>
          <w:sz w:val="24"/>
          <w:szCs w:val="24"/>
          <w:lang w:eastAsia="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84539B" w:rsidRPr="0084539B" w:rsidRDefault="0084539B" w:rsidP="0084539B">
      <w:pPr>
        <w:numPr>
          <w:ilvl w:val="1"/>
          <w:numId w:val="22"/>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 Выдача заявителю результата предоставления государственной (муниципальной) услуги.</w:t>
      </w:r>
    </w:p>
    <w:p w:rsidR="0084539B" w:rsidRPr="0084539B" w:rsidRDefault="0084539B" w:rsidP="0084539B">
      <w:pPr>
        <w:spacing w:after="0" w:line="240" w:lineRule="auto"/>
        <w:ind w:left="20" w:right="8" w:firstLine="831"/>
        <w:jc w:val="both"/>
        <w:rPr>
          <w:rFonts w:ascii="Times New Roman" w:eastAsia="Times New Roman" w:hAnsi="Times New Roman" w:cs="Times New Roman"/>
          <w:sz w:val="24"/>
          <w:szCs w:val="24"/>
          <w:lang w:eastAsia="ru-RU"/>
        </w:rPr>
      </w:pPr>
      <w:proofErr w:type="gramStart"/>
      <w:r w:rsidRPr="0084539B">
        <w:rPr>
          <w:rFonts w:ascii="Times New Roman" w:eastAsia="Times New Roman" w:hAnsi="Times New Roman" w:cs="Times New Roman"/>
          <w:sz w:val="24"/>
          <w:szCs w:val="24"/>
          <w:lang w:eastAsia="ru-RU"/>
        </w:rPr>
        <w:t>При наличии в заявлении о выдаче разрешения на ввод объекта в эксплуатацию указания о выдаче результатов оказания услуги через многофункциональный центр, уполномоченный орган государственной власти, орган местного самоуправления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государственной власти, органом местного самоуправления и многофункциональным центром в порядке, утвержденном постановлением</w:t>
      </w:r>
      <w:proofErr w:type="gramEnd"/>
      <w:r w:rsidRPr="0084539B">
        <w:rPr>
          <w:rFonts w:ascii="Times New Roman" w:eastAsia="Times New Roman" w:hAnsi="Times New Roman" w:cs="Times New Roman"/>
          <w:sz w:val="24"/>
          <w:szCs w:val="24"/>
          <w:lang w:eastAsia="ru-RU"/>
        </w:rPr>
        <w:t xml:space="preserve"> Правительства Российской Федерации от 27 сентября 2011 г. № 797 </w:t>
      </w:r>
      <w:r w:rsidRPr="0084539B">
        <w:rPr>
          <w:rFonts w:ascii="Times New Roman" w:eastAsia="Times New Roman" w:hAnsi="Times New Roman" w:cs="Times New Roman"/>
          <w:noProof/>
          <w:sz w:val="24"/>
          <w:szCs w:val="24"/>
          <w:lang w:eastAsia="ru-RU"/>
        </w:rPr>
        <w:t xml:space="preserve">«О </w:t>
      </w:r>
      <w:r w:rsidRPr="0084539B">
        <w:rPr>
          <w:rFonts w:ascii="Times New Roman" w:eastAsia="Times New Roman" w:hAnsi="Times New Roman" w:cs="Times New Roman"/>
          <w:sz w:val="24"/>
          <w:szCs w:val="24"/>
          <w:lang w:eastAsia="ru-RU"/>
        </w:rPr>
        <w:t xml:space="preserve">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84539B" w:rsidRPr="0084539B" w:rsidRDefault="0084539B" w:rsidP="0084539B">
      <w:pPr>
        <w:numPr>
          <w:ilvl w:val="1"/>
          <w:numId w:val="22"/>
        </w:numPr>
        <w:spacing w:after="0" w:line="240" w:lineRule="auto"/>
        <w:ind w:right="8" w:firstLine="709"/>
        <w:jc w:val="both"/>
        <w:rPr>
          <w:rFonts w:ascii="Times New Roman" w:eastAsia="Times New Roman" w:hAnsi="Times New Roman" w:cs="Times New Roman"/>
          <w:sz w:val="24"/>
          <w:szCs w:val="24"/>
          <w:lang w:eastAsia="ru-RU"/>
        </w:rPr>
      </w:pPr>
      <w:proofErr w:type="gramStart"/>
      <w:r w:rsidRPr="0084539B">
        <w:rPr>
          <w:rFonts w:ascii="Times New Roman" w:eastAsia="Times New Roman" w:hAnsi="Times New Roman" w:cs="Times New Roman"/>
          <w:sz w:val="24"/>
          <w:szCs w:val="24"/>
          <w:lang w:eastAsia="ru-RU"/>
        </w:rPr>
        <w:t xml:space="preserve">Порядок и сроки передачи уполномоченным органом государственной власти, органом местного самоуправления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w:t>
      </w:r>
      <w:r w:rsidRPr="0084539B">
        <w:rPr>
          <w:rFonts w:ascii="Times New Roman" w:eastAsia="Times New Roman" w:hAnsi="Times New Roman" w:cs="Times New Roman"/>
          <w:sz w:val="24"/>
          <w:szCs w:val="24"/>
          <w:lang w:eastAsia="ru-RU"/>
        </w:rPr>
        <w:lastRenderedPageBreak/>
        <w:t>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w:t>
      </w:r>
      <w:proofErr w:type="gramEnd"/>
      <w:r w:rsidRPr="0084539B">
        <w:rPr>
          <w:rFonts w:ascii="Times New Roman" w:eastAsia="Times New Roman" w:hAnsi="Times New Roman" w:cs="Times New Roman"/>
          <w:sz w:val="24"/>
          <w:szCs w:val="24"/>
          <w:lang w:eastAsia="ru-RU"/>
        </w:rPr>
        <w:t xml:space="preserve">, органами местного самоуправления». </w:t>
      </w:r>
    </w:p>
    <w:p w:rsidR="0084539B" w:rsidRPr="0084539B" w:rsidRDefault="0084539B" w:rsidP="0084539B">
      <w:pPr>
        <w:numPr>
          <w:ilvl w:val="1"/>
          <w:numId w:val="22"/>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84539B" w:rsidRPr="0084539B" w:rsidRDefault="0084539B" w:rsidP="0084539B">
      <w:pPr>
        <w:numPr>
          <w:ilvl w:val="1"/>
          <w:numId w:val="22"/>
        </w:numPr>
        <w:spacing w:after="0" w:line="240" w:lineRule="auto"/>
        <w:ind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 Работник многофункционального центра осуществляет следующие действия: </w:t>
      </w:r>
    </w:p>
    <w:p w:rsidR="0084539B" w:rsidRPr="0084539B" w:rsidRDefault="0084539B" w:rsidP="0084539B">
      <w:pPr>
        <w:spacing w:after="0" w:line="240" w:lineRule="auto"/>
        <w:ind w:left="20"/>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noProof/>
          <w:sz w:val="24"/>
          <w:szCs w:val="24"/>
          <w:lang w:eastAsia="ru-RU"/>
        </w:rPr>
        <w:drawing>
          <wp:inline distT="0" distB="0" distL="0" distR="0" wp14:anchorId="59BFE4A9" wp14:editId="31B418B0">
            <wp:extent cx="85725" cy="19050"/>
            <wp:effectExtent l="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0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5725" cy="19050"/>
                    </a:xfrm>
                    <a:prstGeom prst="rect">
                      <a:avLst/>
                    </a:prstGeom>
                    <a:noFill/>
                    <a:ln>
                      <a:noFill/>
                    </a:ln>
                  </pic:spPr>
                </pic:pic>
              </a:graphicData>
            </a:graphic>
          </wp:inline>
        </w:drawing>
      </w:r>
      <w:r w:rsidRPr="0084539B">
        <w:rPr>
          <w:rFonts w:ascii="Times New Roman" w:eastAsia="Times New Roman" w:hAnsi="Times New Roman" w:cs="Times New Roman"/>
          <w:sz w:val="24"/>
          <w:szCs w:val="24"/>
          <w:lang w:eastAsia="ru-RU"/>
        </w:rPr>
        <w:tab/>
        <w:t>устанавливает личность заявителя</w:t>
      </w:r>
      <w:r w:rsidRPr="0084539B">
        <w:rPr>
          <w:rFonts w:ascii="Times New Roman" w:eastAsia="Times New Roman" w:hAnsi="Times New Roman" w:cs="Times New Roman"/>
          <w:sz w:val="24"/>
          <w:szCs w:val="24"/>
          <w:lang w:eastAsia="ru-RU"/>
        </w:rPr>
        <w:tab/>
        <w:t>на</w:t>
      </w:r>
      <w:r w:rsidRPr="0084539B">
        <w:rPr>
          <w:rFonts w:ascii="Times New Roman" w:eastAsia="Times New Roman" w:hAnsi="Times New Roman" w:cs="Times New Roman"/>
          <w:sz w:val="24"/>
          <w:szCs w:val="24"/>
          <w:lang w:eastAsia="ru-RU"/>
        </w:rPr>
        <w:tab/>
        <w:t xml:space="preserve">основании документа, удостоверяющего личность в соответствии с законодательством Российской Федерации; </w:t>
      </w:r>
      <w:r w:rsidRPr="0084539B">
        <w:rPr>
          <w:rFonts w:ascii="Times New Roman" w:eastAsia="Times New Roman" w:hAnsi="Times New Roman" w:cs="Times New Roman"/>
          <w:noProof/>
          <w:sz w:val="24"/>
          <w:szCs w:val="24"/>
          <w:lang w:eastAsia="ru-RU"/>
        </w:rPr>
        <w:drawing>
          <wp:inline distT="0" distB="0" distL="0" distR="0" wp14:anchorId="6523E3FD" wp14:editId="2CEE48C3">
            <wp:extent cx="19050" cy="1143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24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050" cy="114300"/>
                    </a:xfrm>
                    <a:prstGeom prst="rect">
                      <a:avLst/>
                    </a:prstGeom>
                    <a:noFill/>
                    <a:ln>
                      <a:noFill/>
                    </a:ln>
                  </pic:spPr>
                </pic:pic>
              </a:graphicData>
            </a:graphic>
          </wp:inline>
        </w:drawing>
      </w:r>
      <w:r w:rsidRPr="0084539B">
        <w:rPr>
          <w:rFonts w:ascii="Times New Roman" w:eastAsia="Times New Roman" w:hAnsi="Times New Roman" w:cs="Times New Roman"/>
          <w:noProof/>
          <w:sz w:val="24"/>
          <w:szCs w:val="24"/>
          <w:lang w:eastAsia="ru-RU"/>
        </w:rPr>
        <w:drawing>
          <wp:inline distT="0" distB="0" distL="0" distR="0" wp14:anchorId="4C6A313D" wp14:editId="20EFC72E">
            <wp:extent cx="85725" cy="19050"/>
            <wp:effectExtent l="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0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5725" cy="19050"/>
                    </a:xfrm>
                    <a:prstGeom prst="rect">
                      <a:avLst/>
                    </a:prstGeom>
                    <a:noFill/>
                    <a:ln>
                      <a:noFill/>
                    </a:ln>
                  </pic:spPr>
                </pic:pic>
              </a:graphicData>
            </a:graphic>
          </wp:inline>
        </w:drawing>
      </w:r>
      <w:r w:rsidRPr="0084539B">
        <w:rPr>
          <w:rFonts w:ascii="Times New Roman" w:eastAsia="Times New Roman" w:hAnsi="Times New Roman" w:cs="Times New Roman"/>
          <w:sz w:val="24"/>
          <w:szCs w:val="24"/>
          <w:lang w:eastAsia="ru-RU"/>
        </w:rPr>
        <w:tab/>
        <w:t xml:space="preserve">проверяет полномочия представителя заявителя (в случае обращения представителя заявителя); </w:t>
      </w:r>
    </w:p>
    <w:p w:rsidR="0084539B" w:rsidRPr="0084539B" w:rsidRDefault="0084539B" w:rsidP="0084539B">
      <w:pPr>
        <w:spacing w:after="0" w:line="240" w:lineRule="auto"/>
        <w:ind w:left="20"/>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noProof/>
          <w:sz w:val="24"/>
          <w:szCs w:val="24"/>
          <w:lang w:eastAsia="ru-RU"/>
        </w:rPr>
        <w:drawing>
          <wp:inline distT="0" distB="0" distL="0" distR="0" wp14:anchorId="29B8F745" wp14:editId="37F2D773">
            <wp:extent cx="85725" cy="19050"/>
            <wp:effectExtent l="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0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5725" cy="19050"/>
                    </a:xfrm>
                    <a:prstGeom prst="rect">
                      <a:avLst/>
                    </a:prstGeom>
                    <a:noFill/>
                    <a:ln>
                      <a:noFill/>
                    </a:ln>
                  </pic:spPr>
                </pic:pic>
              </a:graphicData>
            </a:graphic>
          </wp:inline>
        </w:drawing>
      </w:r>
      <w:r w:rsidRPr="0084539B">
        <w:rPr>
          <w:rFonts w:ascii="Times New Roman" w:eastAsia="Times New Roman" w:hAnsi="Times New Roman" w:cs="Times New Roman"/>
          <w:sz w:val="24"/>
          <w:szCs w:val="24"/>
          <w:lang w:eastAsia="ru-RU"/>
        </w:rPr>
        <w:tab/>
        <w:t xml:space="preserve">определяет статус исполнения заявления о выдаче разрешения на ввод объекта в эксплуатацию в ГИС; </w:t>
      </w:r>
    </w:p>
    <w:p w:rsidR="0084539B" w:rsidRPr="0084539B" w:rsidRDefault="0084539B" w:rsidP="0084539B">
      <w:pPr>
        <w:spacing w:after="0" w:line="240" w:lineRule="auto"/>
        <w:ind w:left="20"/>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noProof/>
          <w:sz w:val="24"/>
          <w:szCs w:val="24"/>
          <w:lang w:eastAsia="ru-RU"/>
        </w:rPr>
        <w:drawing>
          <wp:inline distT="0" distB="0" distL="0" distR="0" wp14:anchorId="7A403841" wp14:editId="0CBB21E2">
            <wp:extent cx="85725" cy="19050"/>
            <wp:effectExtent l="0" t="0" r="952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0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5725" cy="19050"/>
                    </a:xfrm>
                    <a:prstGeom prst="rect">
                      <a:avLst/>
                    </a:prstGeom>
                    <a:noFill/>
                    <a:ln>
                      <a:noFill/>
                    </a:ln>
                  </pic:spPr>
                </pic:pic>
              </a:graphicData>
            </a:graphic>
          </wp:inline>
        </w:drawing>
      </w:r>
      <w:r w:rsidRPr="0084539B">
        <w:rPr>
          <w:rFonts w:ascii="Times New Roman" w:eastAsia="Times New Roman" w:hAnsi="Times New Roman" w:cs="Times New Roman"/>
          <w:sz w:val="24"/>
          <w:szCs w:val="24"/>
          <w:lang w:eastAsia="ru-RU"/>
        </w:rPr>
        <w:tab/>
      </w:r>
      <w:proofErr w:type="gramStart"/>
      <w:r w:rsidRPr="0084539B">
        <w:rPr>
          <w:rFonts w:ascii="Times New Roman" w:eastAsia="Times New Roman" w:hAnsi="Times New Roman" w:cs="Times New Roman"/>
          <w:sz w:val="24"/>
          <w:szCs w:val="24"/>
          <w:lang w:eastAsia="ru-RU"/>
        </w:rPr>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w:t>
      </w:r>
      <w:r w:rsidRPr="0084539B">
        <w:rPr>
          <w:rFonts w:ascii="Times New Roman" w:eastAsia="Times New Roman" w:hAnsi="Times New Roman" w:cs="Times New Roman"/>
          <w:sz w:val="24"/>
          <w:szCs w:val="24"/>
          <w:lang w:eastAsia="ru-RU"/>
        </w:rPr>
        <w:tab/>
        <w:t xml:space="preserve">печати с изображением Государственного герба Российской Федерации); </w:t>
      </w:r>
      <w:proofErr w:type="gramEnd"/>
    </w:p>
    <w:p w:rsidR="0084539B" w:rsidRPr="0084539B" w:rsidRDefault="0084539B" w:rsidP="0084539B">
      <w:pPr>
        <w:spacing w:after="0" w:line="240" w:lineRule="auto"/>
        <w:ind w:left="20"/>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noProof/>
          <w:sz w:val="24"/>
          <w:szCs w:val="24"/>
          <w:lang w:eastAsia="ru-RU"/>
        </w:rPr>
        <w:drawing>
          <wp:inline distT="0" distB="0" distL="0" distR="0" wp14:anchorId="020F8FC8" wp14:editId="2A0B935F">
            <wp:extent cx="85725" cy="19050"/>
            <wp:effectExtent l="0" t="0" r="952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0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5725" cy="19050"/>
                    </a:xfrm>
                    <a:prstGeom prst="rect">
                      <a:avLst/>
                    </a:prstGeom>
                    <a:noFill/>
                    <a:ln>
                      <a:noFill/>
                    </a:ln>
                  </pic:spPr>
                </pic:pic>
              </a:graphicData>
            </a:graphic>
          </wp:inline>
        </w:drawing>
      </w:r>
      <w:r w:rsidRPr="0084539B">
        <w:rPr>
          <w:rFonts w:ascii="Times New Roman" w:eastAsia="Times New Roman" w:hAnsi="Times New Roman" w:cs="Times New Roman"/>
          <w:sz w:val="24"/>
          <w:szCs w:val="24"/>
          <w:lang w:eastAsia="ru-RU"/>
        </w:rPr>
        <w:tab/>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w:t>
      </w:r>
      <w:r w:rsidRPr="0084539B">
        <w:rPr>
          <w:rFonts w:ascii="Times New Roman" w:eastAsia="Times New Roman" w:hAnsi="Times New Roman" w:cs="Times New Roman"/>
          <w:sz w:val="24"/>
          <w:szCs w:val="24"/>
          <w:lang w:eastAsia="ru-RU"/>
        </w:rPr>
        <w:tab/>
        <w:t>печати с изображением Государственного герба Российской Федерации);</w:t>
      </w:r>
    </w:p>
    <w:p w:rsidR="0084539B" w:rsidRPr="0084539B" w:rsidRDefault="0084539B" w:rsidP="0084539B">
      <w:pPr>
        <w:spacing w:after="0" w:line="240" w:lineRule="auto"/>
        <w:ind w:left="20"/>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noProof/>
          <w:sz w:val="24"/>
          <w:szCs w:val="24"/>
          <w:lang w:eastAsia="ru-RU"/>
        </w:rPr>
        <w:drawing>
          <wp:inline distT="0" distB="0" distL="0" distR="0" wp14:anchorId="19216155" wp14:editId="309FBEBD">
            <wp:extent cx="85725" cy="19050"/>
            <wp:effectExtent l="0" t="0" r="952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0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5725" cy="19050"/>
                    </a:xfrm>
                    <a:prstGeom prst="rect">
                      <a:avLst/>
                    </a:prstGeom>
                    <a:noFill/>
                    <a:ln>
                      <a:noFill/>
                    </a:ln>
                  </pic:spPr>
                </pic:pic>
              </a:graphicData>
            </a:graphic>
          </wp:inline>
        </w:drawing>
      </w:r>
      <w:r w:rsidRPr="0084539B">
        <w:rPr>
          <w:rFonts w:ascii="Times New Roman" w:eastAsia="Times New Roman" w:hAnsi="Times New Roman" w:cs="Times New Roman"/>
          <w:sz w:val="24"/>
          <w:szCs w:val="24"/>
          <w:lang w:eastAsia="ru-RU"/>
        </w:rPr>
        <w:tab/>
        <w:t xml:space="preserve">выдает документы заявителю, при необходимости запрашивает у заявителя подписи за каждый выданный документ; </w:t>
      </w:r>
    </w:p>
    <w:p w:rsidR="0084539B" w:rsidRPr="0084539B" w:rsidRDefault="0084539B" w:rsidP="0084539B">
      <w:pPr>
        <w:spacing w:after="0" w:line="240" w:lineRule="auto"/>
        <w:ind w:left="20"/>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noProof/>
          <w:sz w:val="24"/>
          <w:szCs w:val="24"/>
          <w:lang w:eastAsia="ru-RU"/>
        </w:rPr>
        <w:drawing>
          <wp:inline distT="0" distB="0" distL="0" distR="0" wp14:anchorId="7B652FB9" wp14:editId="73E4CEF4">
            <wp:extent cx="85725" cy="19050"/>
            <wp:effectExtent l="0" t="0" r="952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0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5725" cy="19050"/>
                    </a:xfrm>
                    <a:prstGeom prst="rect">
                      <a:avLst/>
                    </a:prstGeom>
                    <a:noFill/>
                    <a:ln>
                      <a:noFill/>
                    </a:ln>
                  </pic:spPr>
                </pic:pic>
              </a:graphicData>
            </a:graphic>
          </wp:inline>
        </w:drawing>
      </w:r>
      <w:r w:rsidRPr="0084539B">
        <w:rPr>
          <w:rFonts w:ascii="Times New Roman" w:eastAsia="Times New Roman" w:hAnsi="Times New Roman" w:cs="Times New Roman"/>
          <w:sz w:val="24"/>
          <w:szCs w:val="24"/>
          <w:lang w:eastAsia="ru-RU"/>
        </w:rPr>
        <w:tab/>
        <w:t>запрашивает согласие заявителя на участие в смс-опросе для оценки качества предоставленных услуг многофункциональным центром.</w:t>
      </w:r>
    </w:p>
    <w:p w:rsidR="0084539B" w:rsidRPr="0084539B" w:rsidRDefault="0084539B" w:rsidP="0084539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bookmarkStart w:id="25" w:name="Par99"/>
      <w:bookmarkEnd w:id="25"/>
    </w:p>
    <w:p w:rsidR="0084539B" w:rsidRPr="0084539B" w:rsidRDefault="0084539B" w:rsidP="0084539B">
      <w:pPr>
        <w:keepNext/>
        <w:spacing w:after="0" w:line="240" w:lineRule="auto"/>
        <w:jc w:val="center"/>
        <w:outlineLvl w:val="0"/>
        <w:rPr>
          <w:rFonts w:ascii="Times New Roman" w:eastAsia="Times New Roman" w:hAnsi="Times New Roman" w:cs="Times New Roman"/>
          <w:b/>
          <w:bCs/>
          <w:kern w:val="32"/>
          <w:sz w:val="24"/>
          <w:szCs w:val="32"/>
          <w:lang w:eastAsia="ru-RU"/>
        </w:rPr>
      </w:pPr>
      <w:bookmarkStart w:id="26" w:name="_Toc125010622"/>
      <w:r w:rsidRPr="0084539B">
        <w:rPr>
          <w:rFonts w:ascii="Times New Roman" w:eastAsia="Times New Roman" w:hAnsi="Times New Roman" w:cs="Times New Roman"/>
          <w:b/>
          <w:bCs/>
          <w:kern w:val="32"/>
          <w:sz w:val="24"/>
          <w:szCs w:val="32"/>
          <w:lang w:eastAsia="ru-RU"/>
        </w:rPr>
        <w:t>III. Состав, последовательность и сроки выполнения административных процедур, требования к порядку их выполнения</w:t>
      </w:r>
      <w:bookmarkEnd w:id="26"/>
    </w:p>
    <w:p w:rsidR="0084539B" w:rsidRPr="0084539B" w:rsidRDefault="0084539B" w:rsidP="0084539B">
      <w:pPr>
        <w:numPr>
          <w:ilvl w:val="0"/>
          <w:numId w:val="30"/>
        </w:numPr>
        <w:spacing w:after="0" w:line="240" w:lineRule="auto"/>
        <w:jc w:val="center"/>
        <w:outlineLvl w:val="1"/>
        <w:rPr>
          <w:rFonts w:ascii="Times New Roman" w:eastAsia="Times New Roman" w:hAnsi="Times New Roman" w:cs="Times New Roman"/>
          <w:sz w:val="24"/>
          <w:szCs w:val="24"/>
          <w:lang w:eastAsia="ru-RU"/>
        </w:rPr>
      </w:pPr>
      <w:bookmarkStart w:id="27" w:name="_Toc125010623"/>
      <w:r w:rsidRPr="0084539B">
        <w:rPr>
          <w:rFonts w:ascii="Times New Roman" w:eastAsia="Times New Roman" w:hAnsi="Times New Roman" w:cs="Times New Roman"/>
          <w:sz w:val="24"/>
          <w:szCs w:val="24"/>
          <w:lang w:eastAsia="ru-RU"/>
        </w:rPr>
        <w:t>Состав, последовательность и сроки выполнения административных процедур (действий) при предоставлении Муниципальной услуги</w:t>
      </w:r>
      <w:bookmarkEnd w:id="27"/>
    </w:p>
    <w:p w:rsidR="0084539B" w:rsidRPr="0084539B" w:rsidRDefault="0084539B" w:rsidP="0084539B">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84539B" w:rsidRPr="0084539B" w:rsidRDefault="0084539B" w:rsidP="0084539B">
      <w:pPr>
        <w:numPr>
          <w:ilvl w:val="1"/>
          <w:numId w:val="23"/>
        </w:numPr>
        <w:spacing w:after="0" w:line="240" w:lineRule="auto"/>
        <w:ind w:right="8" w:firstLine="709"/>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Перечень административных процедур:</w:t>
      </w:r>
    </w:p>
    <w:p w:rsidR="0084539B" w:rsidRPr="0084539B" w:rsidRDefault="0084539B" w:rsidP="0084539B">
      <w:pPr>
        <w:spacing w:after="0" w:line="240" w:lineRule="auto"/>
        <w:ind w:left="20"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а) Прием и регистрация Заявления и документов, необходимых для предоставления Муниципальной услуги; </w:t>
      </w:r>
    </w:p>
    <w:p w:rsidR="0084539B" w:rsidRPr="0084539B" w:rsidRDefault="0084539B" w:rsidP="0084539B">
      <w:pPr>
        <w:spacing w:after="0" w:line="240" w:lineRule="auto"/>
        <w:ind w:left="20"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б) Обработка и предварительное рассмотрение документов, необходимых для предоставления Муниципальной услуги;</w:t>
      </w:r>
    </w:p>
    <w:p w:rsidR="0084539B" w:rsidRPr="0084539B" w:rsidRDefault="0084539B" w:rsidP="0084539B">
      <w:pPr>
        <w:spacing w:after="0" w:line="240" w:lineRule="auto"/>
        <w:ind w:left="20"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в) Формирование и направление межведомственных запросов в органы (организации), участвующие в предоставлении Муниципальной услуги;</w:t>
      </w:r>
    </w:p>
    <w:p w:rsidR="0084539B" w:rsidRPr="0084539B" w:rsidRDefault="0084539B" w:rsidP="0084539B">
      <w:pPr>
        <w:spacing w:after="0" w:line="240" w:lineRule="auto"/>
        <w:ind w:left="20"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г) Определение возможности предоставления Муниципальной услуги, подготовка проекта решения;</w:t>
      </w:r>
    </w:p>
    <w:p w:rsidR="0084539B" w:rsidRPr="0084539B" w:rsidRDefault="0084539B" w:rsidP="0084539B">
      <w:pPr>
        <w:spacing w:after="0" w:line="240" w:lineRule="auto"/>
        <w:ind w:left="20"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д) Принятие решения о предоставлении (об отказе в предоставлении) Муниципальной услуги;</w:t>
      </w:r>
    </w:p>
    <w:p w:rsidR="0084539B" w:rsidRPr="0084539B" w:rsidRDefault="0084539B" w:rsidP="0084539B">
      <w:pPr>
        <w:spacing w:after="0" w:line="240" w:lineRule="auto"/>
        <w:ind w:left="20"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е) Подписание и направление (выдача) результата предоставления Муниципальной услуги Заявителю.</w:t>
      </w:r>
    </w:p>
    <w:p w:rsidR="0084539B" w:rsidRPr="0084539B" w:rsidRDefault="0084539B" w:rsidP="0084539B">
      <w:pPr>
        <w:numPr>
          <w:ilvl w:val="1"/>
          <w:numId w:val="23"/>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Каждая административная процедура состоит из административных действий.</w:t>
      </w:r>
    </w:p>
    <w:p w:rsidR="0084539B" w:rsidRPr="0084539B" w:rsidRDefault="0084539B" w:rsidP="0084539B">
      <w:p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Перечень и содержание административных действий, составляющих каждую административную процедуру, приведен в Приложении № 11 к настоящему Административному регламенту. </w:t>
      </w:r>
    </w:p>
    <w:p w:rsidR="0084539B" w:rsidRPr="0084539B" w:rsidRDefault="0084539B" w:rsidP="0084539B">
      <w:pPr>
        <w:spacing w:after="0" w:line="240" w:lineRule="auto"/>
        <w:rPr>
          <w:rFonts w:ascii="Times New Roman" w:eastAsia="Times New Roman" w:hAnsi="Times New Roman" w:cs="Times New Roman"/>
          <w:sz w:val="24"/>
          <w:szCs w:val="24"/>
          <w:lang w:eastAsia="ru-RU"/>
        </w:rPr>
      </w:pPr>
    </w:p>
    <w:p w:rsidR="0084539B" w:rsidRPr="0084539B" w:rsidRDefault="0084539B" w:rsidP="0084539B">
      <w:pPr>
        <w:keepNext/>
        <w:spacing w:after="0" w:line="240" w:lineRule="auto"/>
        <w:jc w:val="center"/>
        <w:outlineLvl w:val="0"/>
        <w:rPr>
          <w:rFonts w:ascii="Times New Roman" w:eastAsia="Times New Roman" w:hAnsi="Times New Roman" w:cs="Times New Roman"/>
          <w:b/>
          <w:bCs/>
          <w:kern w:val="32"/>
          <w:sz w:val="24"/>
          <w:szCs w:val="32"/>
          <w:lang w:eastAsia="ru-RU"/>
        </w:rPr>
      </w:pPr>
      <w:bookmarkStart w:id="28" w:name="_Toc125010624"/>
      <w:r w:rsidRPr="0084539B">
        <w:rPr>
          <w:rFonts w:ascii="Times New Roman" w:eastAsia="Times New Roman" w:hAnsi="Times New Roman" w:cs="Times New Roman"/>
          <w:b/>
          <w:bCs/>
          <w:kern w:val="32"/>
          <w:sz w:val="24"/>
          <w:szCs w:val="32"/>
          <w:lang w:eastAsia="ru-RU"/>
        </w:rPr>
        <w:lastRenderedPageBreak/>
        <w:t xml:space="preserve">IV. Порядок и формы </w:t>
      </w:r>
      <w:proofErr w:type="gramStart"/>
      <w:r w:rsidRPr="0084539B">
        <w:rPr>
          <w:rFonts w:ascii="Times New Roman" w:eastAsia="Times New Roman" w:hAnsi="Times New Roman" w:cs="Times New Roman"/>
          <w:b/>
          <w:bCs/>
          <w:kern w:val="32"/>
          <w:sz w:val="24"/>
          <w:szCs w:val="32"/>
          <w:lang w:eastAsia="ru-RU"/>
        </w:rPr>
        <w:t>контроля за</w:t>
      </w:r>
      <w:proofErr w:type="gramEnd"/>
      <w:r w:rsidRPr="0084539B">
        <w:rPr>
          <w:rFonts w:ascii="Times New Roman" w:eastAsia="Times New Roman" w:hAnsi="Times New Roman" w:cs="Times New Roman"/>
          <w:b/>
          <w:bCs/>
          <w:kern w:val="32"/>
          <w:sz w:val="24"/>
          <w:szCs w:val="32"/>
          <w:lang w:eastAsia="ru-RU"/>
        </w:rPr>
        <w:t xml:space="preserve"> исполнением Административного </w:t>
      </w:r>
      <w:r w:rsidRPr="0084539B">
        <w:rPr>
          <w:rFonts w:ascii="Times New Roman" w:eastAsia="Times New Roman" w:hAnsi="Times New Roman" w:cs="Times New Roman"/>
          <w:b/>
          <w:bCs/>
          <w:noProof/>
          <w:kern w:val="32"/>
          <w:sz w:val="24"/>
          <w:szCs w:val="32"/>
          <w:lang w:eastAsia="ru-RU"/>
        </w:rPr>
        <w:drawing>
          <wp:inline distT="0" distB="0" distL="0" distR="0" wp14:anchorId="2BE4657F" wp14:editId="7416808A">
            <wp:extent cx="9525" cy="952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9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39B">
        <w:rPr>
          <w:rFonts w:ascii="Times New Roman" w:eastAsia="Times New Roman" w:hAnsi="Times New Roman" w:cs="Times New Roman"/>
          <w:b/>
          <w:bCs/>
          <w:kern w:val="32"/>
          <w:sz w:val="24"/>
          <w:szCs w:val="32"/>
          <w:lang w:eastAsia="ru-RU"/>
        </w:rPr>
        <w:t>регламента</w:t>
      </w:r>
      <w:bookmarkEnd w:id="28"/>
    </w:p>
    <w:p w:rsidR="0084539B" w:rsidRPr="0084539B" w:rsidRDefault="0084539B" w:rsidP="0084539B">
      <w:pPr>
        <w:numPr>
          <w:ilvl w:val="0"/>
          <w:numId w:val="30"/>
        </w:numPr>
        <w:spacing w:after="0" w:line="240" w:lineRule="auto"/>
        <w:jc w:val="center"/>
        <w:outlineLvl w:val="1"/>
        <w:rPr>
          <w:rFonts w:ascii="Times New Roman" w:eastAsia="Times New Roman" w:hAnsi="Times New Roman" w:cs="Times New Roman"/>
          <w:sz w:val="24"/>
          <w:szCs w:val="24"/>
          <w:lang w:eastAsia="ru-RU"/>
        </w:rPr>
      </w:pPr>
      <w:bookmarkStart w:id="29" w:name="_Toc125010625"/>
      <w:r w:rsidRPr="0084539B">
        <w:rPr>
          <w:rFonts w:ascii="Times New Roman" w:eastAsia="Times New Roman" w:hAnsi="Times New Roman" w:cs="Times New Roman"/>
          <w:sz w:val="24"/>
          <w:szCs w:val="24"/>
          <w:lang w:eastAsia="ru-RU"/>
        </w:rPr>
        <w:t xml:space="preserve">Порядок осуществления текущего </w:t>
      </w:r>
      <w:proofErr w:type="gramStart"/>
      <w:r w:rsidRPr="0084539B">
        <w:rPr>
          <w:rFonts w:ascii="Times New Roman" w:eastAsia="Times New Roman" w:hAnsi="Times New Roman" w:cs="Times New Roman"/>
          <w:sz w:val="24"/>
          <w:szCs w:val="24"/>
          <w:lang w:eastAsia="ru-RU"/>
        </w:rPr>
        <w:t>контроля за</w:t>
      </w:r>
      <w:proofErr w:type="gramEnd"/>
      <w:r w:rsidRPr="0084539B">
        <w:rPr>
          <w:rFonts w:ascii="Times New Roman" w:eastAsia="Times New Roman" w:hAnsi="Times New Roman" w:cs="Times New Roman"/>
          <w:sz w:val="24"/>
          <w:szCs w:val="24"/>
          <w:lang w:eastAsia="ru-RU"/>
        </w:rPr>
        <w:t xml:space="preserve">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w:t>
      </w:r>
      <w:bookmarkEnd w:id="29"/>
    </w:p>
    <w:p w:rsidR="0084539B" w:rsidRPr="0084539B" w:rsidRDefault="0084539B" w:rsidP="0084539B">
      <w:pPr>
        <w:spacing w:after="0" w:line="240" w:lineRule="auto"/>
        <w:ind w:left="4085" w:hanging="2936"/>
        <w:rPr>
          <w:rFonts w:ascii="Times New Roman" w:eastAsia="Times New Roman" w:hAnsi="Times New Roman" w:cs="Times New Roman"/>
          <w:sz w:val="24"/>
          <w:szCs w:val="24"/>
          <w:lang w:eastAsia="ru-RU"/>
        </w:rPr>
      </w:pPr>
    </w:p>
    <w:p w:rsidR="0084539B" w:rsidRPr="0084539B" w:rsidRDefault="0084539B" w:rsidP="0084539B">
      <w:pPr>
        <w:numPr>
          <w:ilvl w:val="1"/>
          <w:numId w:val="24"/>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Текущий </w:t>
      </w:r>
      <w:proofErr w:type="gramStart"/>
      <w:r w:rsidRPr="0084539B">
        <w:rPr>
          <w:rFonts w:ascii="Times New Roman" w:eastAsia="Times New Roman" w:hAnsi="Times New Roman" w:cs="Times New Roman"/>
          <w:sz w:val="24"/>
          <w:szCs w:val="24"/>
          <w:lang w:eastAsia="ru-RU"/>
        </w:rPr>
        <w:t>контроль за</w:t>
      </w:r>
      <w:proofErr w:type="gramEnd"/>
      <w:r w:rsidRPr="0084539B">
        <w:rPr>
          <w:rFonts w:ascii="Times New Roman" w:eastAsia="Times New Roman" w:hAnsi="Times New Roman" w:cs="Times New Roman"/>
          <w:sz w:val="24"/>
          <w:szCs w:val="24"/>
          <w:lang w:eastAsia="ru-RU"/>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государственной власти, органа местного самоуправления, организации, уполномоченными на осуществление контроля за предоставлением муниципальной услуги.</w:t>
      </w:r>
    </w:p>
    <w:p w:rsidR="0084539B" w:rsidRPr="0084539B" w:rsidRDefault="0084539B" w:rsidP="0084539B">
      <w:pPr>
        <w:numPr>
          <w:ilvl w:val="1"/>
          <w:numId w:val="24"/>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государственной власти, органа местного самоуправления, организации.</w:t>
      </w:r>
    </w:p>
    <w:p w:rsidR="0084539B" w:rsidRPr="0084539B" w:rsidRDefault="0084539B" w:rsidP="0084539B">
      <w:pPr>
        <w:numPr>
          <w:ilvl w:val="1"/>
          <w:numId w:val="24"/>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Текущий контроль осуществляется путем проведения проверок: решений о предоставлении (об отказе в предоставлении) услуги; выявления и устранения нарушений прав граждан; рассмотрения, принятия решений и подготовки ответов на обращения граждан, содержащие жалобы на решения, действия (бездействие) должностных лиц.</w:t>
      </w:r>
    </w:p>
    <w:p w:rsidR="0084539B" w:rsidRPr="0084539B" w:rsidRDefault="0084539B" w:rsidP="0084539B">
      <w:pPr>
        <w:spacing w:after="0" w:line="240" w:lineRule="auto"/>
        <w:ind w:left="709" w:right="8"/>
        <w:jc w:val="both"/>
        <w:rPr>
          <w:rFonts w:ascii="Times New Roman" w:eastAsia="Times New Roman" w:hAnsi="Times New Roman" w:cs="Times New Roman"/>
          <w:sz w:val="24"/>
          <w:szCs w:val="24"/>
          <w:lang w:eastAsia="ru-RU"/>
        </w:rPr>
      </w:pPr>
    </w:p>
    <w:p w:rsidR="0084539B" w:rsidRPr="0084539B" w:rsidRDefault="0084539B" w:rsidP="0084539B">
      <w:pPr>
        <w:numPr>
          <w:ilvl w:val="0"/>
          <w:numId w:val="30"/>
        </w:numPr>
        <w:spacing w:after="0" w:line="240" w:lineRule="auto"/>
        <w:jc w:val="center"/>
        <w:outlineLvl w:val="1"/>
        <w:rPr>
          <w:rFonts w:ascii="Times New Roman" w:eastAsia="Times New Roman" w:hAnsi="Times New Roman" w:cs="Times New Roman"/>
          <w:sz w:val="24"/>
          <w:szCs w:val="24"/>
          <w:lang w:eastAsia="ru-RU"/>
        </w:rPr>
      </w:pPr>
      <w:bookmarkStart w:id="30" w:name="_Toc125010626"/>
      <w:r w:rsidRPr="0084539B">
        <w:rPr>
          <w:rFonts w:ascii="Times New Roman" w:eastAsia="Times New Roman" w:hAnsi="Times New Roman" w:cs="Times New Roman"/>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w:t>
      </w:r>
      <w:bookmarkEnd w:id="30"/>
    </w:p>
    <w:p w:rsidR="0084539B" w:rsidRPr="0084539B" w:rsidRDefault="0084539B" w:rsidP="0084539B">
      <w:pPr>
        <w:spacing w:after="0" w:line="240" w:lineRule="auto"/>
        <w:ind w:left="709" w:right="8"/>
        <w:jc w:val="both"/>
        <w:rPr>
          <w:rFonts w:ascii="Times New Roman" w:eastAsia="Times New Roman" w:hAnsi="Times New Roman" w:cs="Times New Roman"/>
          <w:sz w:val="24"/>
          <w:szCs w:val="24"/>
          <w:lang w:eastAsia="ru-RU"/>
        </w:rPr>
      </w:pPr>
    </w:p>
    <w:p w:rsidR="0084539B" w:rsidRPr="0084539B" w:rsidRDefault="0084539B" w:rsidP="0084539B">
      <w:pPr>
        <w:numPr>
          <w:ilvl w:val="1"/>
          <w:numId w:val="25"/>
        </w:numPr>
        <w:spacing w:after="0" w:line="240" w:lineRule="auto"/>
        <w:ind w:right="8" w:firstLine="709"/>
        <w:jc w:val="both"/>
        <w:rPr>
          <w:rFonts w:ascii="Times New Roman" w:eastAsia="Times New Roman" w:hAnsi="Times New Roman" w:cs="Times New Roman"/>
          <w:sz w:val="24"/>
          <w:szCs w:val="24"/>
          <w:lang w:eastAsia="ru-RU"/>
        </w:rPr>
      </w:pPr>
      <w:proofErr w:type="gramStart"/>
      <w:r w:rsidRPr="0084539B">
        <w:rPr>
          <w:rFonts w:ascii="Times New Roman" w:eastAsia="Times New Roman" w:hAnsi="Times New Roman" w:cs="Times New Roman"/>
          <w:sz w:val="24"/>
          <w:szCs w:val="24"/>
          <w:lang w:eastAsia="ru-RU"/>
        </w:rPr>
        <w:t>Контроль за</w:t>
      </w:r>
      <w:proofErr w:type="gramEnd"/>
      <w:r w:rsidRPr="0084539B">
        <w:rPr>
          <w:rFonts w:ascii="Times New Roman" w:eastAsia="Times New Roman" w:hAnsi="Times New Roman" w:cs="Times New Roman"/>
          <w:sz w:val="24"/>
          <w:szCs w:val="24"/>
          <w:lang w:eastAsia="ru-RU"/>
        </w:rPr>
        <w:t xml:space="preserve"> полнотой и качеством предоставления услуги включает в себя проведение плановых и внеплановых проверок. Плановые проверки осуществляются на основании годовых планов работы уполномоченного органа государственной власти, органа местного самоуправления, организации, утверждаемых руководителем уполномоченного органа государственной власти, организации.</w:t>
      </w:r>
    </w:p>
    <w:p w:rsidR="0084539B" w:rsidRPr="0084539B" w:rsidRDefault="0084539B" w:rsidP="0084539B">
      <w:pPr>
        <w:numPr>
          <w:ilvl w:val="1"/>
          <w:numId w:val="25"/>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При плановой проверке полноты и качества предоставления услуги по контролю подлежат:</w:t>
      </w:r>
    </w:p>
    <w:p w:rsidR="0084539B" w:rsidRPr="0084539B" w:rsidRDefault="0084539B" w:rsidP="0084539B">
      <w:pPr>
        <w:spacing w:after="0" w:line="240" w:lineRule="auto"/>
        <w:ind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а) соблюдение сроков предоставления услуги;</w:t>
      </w:r>
    </w:p>
    <w:p w:rsidR="0084539B" w:rsidRPr="0084539B" w:rsidRDefault="0084539B" w:rsidP="0084539B">
      <w:pPr>
        <w:spacing w:after="0" w:line="240" w:lineRule="auto"/>
        <w:ind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б) соблюдение положений настоящего Административного регламента;</w:t>
      </w:r>
    </w:p>
    <w:p w:rsidR="0084539B" w:rsidRPr="0084539B" w:rsidRDefault="0084539B" w:rsidP="0084539B">
      <w:pPr>
        <w:spacing w:after="0" w:line="240" w:lineRule="auto"/>
        <w:ind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в) правильность и обоснованность принятого решения об отказе в предоставлении услуги.</w:t>
      </w:r>
    </w:p>
    <w:p w:rsidR="0084539B" w:rsidRPr="0084539B" w:rsidRDefault="0084539B" w:rsidP="0084539B">
      <w:pPr>
        <w:numPr>
          <w:ilvl w:val="1"/>
          <w:numId w:val="25"/>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Основанием для проведения внеплановых проверок являются:</w:t>
      </w:r>
    </w:p>
    <w:p w:rsidR="0084539B" w:rsidRPr="0084539B" w:rsidRDefault="0084539B" w:rsidP="0084539B">
      <w:pPr>
        <w:spacing w:after="0" w:line="240" w:lineRule="auto"/>
        <w:ind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Карелия и нормативных правовых актов органов местного самоуправления Кестеньгского сельского поселения; </w:t>
      </w:r>
    </w:p>
    <w:p w:rsidR="0084539B" w:rsidRPr="0084539B" w:rsidRDefault="0084539B" w:rsidP="0084539B">
      <w:pPr>
        <w:spacing w:after="0" w:line="240" w:lineRule="auto"/>
        <w:ind w:left="20"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б) обращения граждан и юридических лиц на нарушения законодательства, в том числе на качество предоставления услуги.</w:t>
      </w:r>
    </w:p>
    <w:p w:rsidR="0084539B" w:rsidRPr="0084539B" w:rsidRDefault="0084539B" w:rsidP="0084539B">
      <w:pPr>
        <w:spacing w:after="0" w:line="240" w:lineRule="auto"/>
        <w:ind w:left="20" w:right="8"/>
        <w:jc w:val="both"/>
        <w:rPr>
          <w:rFonts w:ascii="Times New Roman" w:eastAsia="Times New Roman" w:hAnsi="Times New Roman" w:cs="Times New Roman"/>
          <w:sz w:val="24"/>
          <w:szCs w:val="24"/>
          <w:lang w:eastAsia="ru-RU"/>
        </w:rPr>
      </w:pPr>
    </w:p>
    <w:p w:rsidR="0084539B" w:rsidRPr="0084539B" w:rsidRDefault="0084539B" w:rsidP="0084539B">
      <w:pPr>
        <w:numPr>
          <w:ilvl w:val="0"/>
          <w:numId w:val="30"/>
        </w:numPr>
        <w:spacing w:after="0" w:line="240" w:lineRule="auto"/>
        <w:jc w:val="center"/>
        <w:outlineLvl w:val="1"/>
        <w:rPr>
          <w:rFonts w:ascii="Times New Roman" w:eastAsia="Times New Roman" w:hAnsi="Times New Roman" w:cs="Times New Roman"/>
          <w:sz w:val="24"/>
          <w:szCs w:val="24"/>
          <w:lang w:eastAsia="ru-RU"/>
        </w:rPr>
      </w:pPr>
      <w:bookmarkStart w:id="31" w:name="_Toc125010627"/>
      <w:r w:rsidRPr="0084539B">
        <w:rPr>
          <w:rFonts w:ascii="Times New Roman" w:eastAsia="Times New Roman" w:hAnsi="Times New Roman" w:cs="Times New Roman"/>
          <w:sz w:val="24"/>
          <w:szCs w:val="24"/>
          <w:lang w:eastAsia="ru-RU"/>
        </w:rPr>
        <w:t>Ответственность должностных лиц Администрации, работников МФЦ за решения и действия (бездействие), принимаемые (осуществляемые) в ходе предоставления Муниципальной услуги</w:t>
      </w:r>
      <w:bookmarkEnd w:id="31"/>
    </w:p>
    <w:p w:rsidR="0084539B" w:rsidRPr="0084539B" w:rsidRDefault="0084539B" w:rsidP="0084539B">
      <w:pPr>
        <w:spacing w:after="0" w:line="240" w:lineRule="auto"/>
        <w:ind w:left="20" w:right="8"/>
        <w:jc w:val="both"/>
        <w:rPr>
          <w:rFonts w:ascii="Times New Roman" w:eastAsia="Times New Roman" w:hAnsi="Times New Roman" w:cs="Times New Roman"/>
          <w:sz w:val="24"/>
          <w:szCs w:val="24"/>
          <w:lang w:eastAsia="ru-RU"/>
        </w:rPr>
      </w:pPr>
    </w:p>
    <w:p w:rsidR="0084539B" w:rsidRPr="0084539B" w:rsidRDefault="0084539B" w:rsidP="0084539B">
      <w:pPr>
        <w:numPr>
          <w:ilvl w:val="1"/>
          <w:numId w:val="26"/>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Республики Карелия и нормативных правовых актов органов </w:t>
      </w:r>
      <w:r w:rsidRPr="0084539B">
        <w:rPr>
          <w:rFonts w:ascii="Times New Roman" w:eastAsia="Times New Roman" w:hAnsi="Times New Roman" w:cs="Times New Roman"/>
          <w:sz w:val="24"/>
          <w:szCs w:val="24"/>
          <w:lang w:eastAsia="ru-RU"/>
        </w:rPr>
        <w:lastRenderedPageBreak/>
        <w:t>местного самоуправления Кестеньгского сельского поселения осуществляется привлечение виновных лиц к ответственности в соответствии с законодательством Российской Федерации.</w:t>
      </w:r>
    </w:p>
    <w:p w:rsidR="0084539B" w:rsidRPr="0084539B" w:rsidRDefault="0084539B" w:rsidP="0084539B">
      <w:pPr>
        <w:numPr>
          <w:ilvl w:val="1"/>
          <w:numId w:val="26"/>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84539B" w:rsidRPr="0084539B" w:rsidRDefault="0084539B" w:rsidP="0084539B">
      <w:pPr>
        <w:numPr>
          <w:ilvl w:val="1"/>
          <w:numId w:val="26"/>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Положения, характеризующие требования к порядку и формам </w:t>
      </w:r>
      <w:proofErr w:type="gramStart"/>
      <w:r w:rsidRPr="0084539B">
        <w:rPr>
          <w:rFonts w:ascii="Times New Roman" w:eastAsia="Times New Roman" w:hAnsi="Times New Roman" w:cs="Times New Roman"/>
          <w:sz w:val="24"/>
          <w:szCs w:val="24"/>
          <w:lang w:eastAsia="ru-RU"/>
        </w:rPr>
        <w:t>контроля за</w:t>
      </w:r>
      <w:proofErr w:type="gramEnd"/>
      <w:r w:rsidRPr="0084539B">
        <w:rPr>
          <w:rFonts w:ascii="Times New Roman" w:eastAsia="Times New Roman" w:hAnsi="Times New Roman" w:cs="Times New Roman"/>
          <w:sz w:val="24"/>
          <w:szCs w:val="24"/>
          <w:lang w:eastAsia="ru-RU"/>
        </w:rPr>
        <w:t xml:space="preserve"> предоставлением Муниципальной услуги, в том числе со стороны граждан, их объединений и организаций</w:t>
      </w:r>
    </w:p>
    <w:p w:rsidR="0084539B" w:rsidRPr="0084539B" w:rsidRDefault="0084539B" w:rsidP="0084539B">
      <w:pPr>
        <w:numPr>
          <w:ilvl w:val="1"/>
          <w:numId w:val="26"/>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Требованиями к порядку и формам текущего </w:t>
      </w:r>
      <w:proofErr w:type="gramStart"/>
      <w:r w:rsidRPr="0084539B">
        <w:rPr>
          <w:rFonts w:ascii="Times New Roman" w:eastAsia="Times New Roman" w:hAnsi="Times New Roman" w:cs="Times New Roman"/>
          <w:sz w:val="24"/>
          <w:szCs w:val="24"/>
          <w:lang w:eastAsia="ru-RU"/>
        </w:rPr>
        <w:t>контроля за</w:t>
      </w:r>
      <w:proofErr w:type="gramEnd"/>
      <w:r w:rsidRPr="0084539B">
        <w:rPr>
          <w:rFonts w:ascii="Times New Roman" w:eastAsia="Times New Roman" w:hAnsi="Times New Roman" w:cs="Times New Roman"/>
          <w:sz w:val="24"/>
          <w:szCs w:val="24"/>
          <w:lang w:eastAsia="ru-RU"/>
        </w:rPr>
        <w:t xml:space="preserve"> предоставлением Муниципальной услуги являются:</w:t>
      </w:r>
    </w:p>
    <w:p w:rsidR="0084539B" w:rsidRPr="0084539B" w:rsidRDefault="0084539B" w:rsidP="0084539B">
      <w:pPr>
        <w:spacing w:after="0" w:line="240" w:lineRule="auto"/>
        <w:ind w:left="709"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независимость;</w:t>
      </w:r>
    </w:p>
    <w:p w:rsidR="0084539B" w:rsidRPr="0084539B" w:rsidRDefault="0084539B" w:rsidP="0084539B">
      <w:pPr>
        <w:spacing w:after="0" w:line="240" w:lineRule="auto"/>
        <w:ind w:left="709" w:right="8"/>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noProof/>
          <w:sz w:val="24"/>
          <w:szCs w:val="24"/>
          <w:lang w:eastAsia="ru-RU"/>
        </w:rPr>
        <w:t xml:space="preserve">- </w:t>
      </w:r>
      <w:r w:rsidRPr="0084539B">
        <w:rPr>
          <w:rFonts w:ascii="Times New Roman" w:eastAsia="Times New Roman" w:hAnsi="Times New Roman" w:cs="Times New Roman"/>
          <w:sz w:val="24"/>
          <w:szCs w:val="24"/>
          <w:lang w:eastAsia="ru-RU"/>
        </w:rPr>
        <w:t>тщательность.</w:t>
      </w:r>
    </w:p>
    <w:p w:rsidR="0084539B" w:rsidRPr="0084539B" w:rsidRDefault="0084539B" w:rsidP="0084539B">
      <w:pPr>
        <w:numPr>
          <w:ilvl w:val="1"/>
          <w:numId w:val="26"/>
        </w:numPr>
        <w:spacing w:after="0" w:line="240" w:lineRule="auto"/>
        <w:ind w:right="8" w:firstLine="709"/>
        <w:jc w:val="both"/>
        <w:rPr>
          <w:rFonts w:ascii="Times New Roman" w:eastAsia="Times New Roman" w:hAnsi="Times New Roman" w:cs="Times New Roman"/>
          <w:sz w:val="24"/>
          <w:szCs w:val="24"/>
          <w:lang w:eastAsia="ru-RU"/>
        </w:rPr>
      </w:pPr>
      <w:proofErr w:type="gramStart"/>
      <w:r w:rsidRPr="0084539B">
        <w:rPr>
          <w:rFonts w:ascii="Times New Roman" w:eastAsia="Times New Roman" w:hAnsi="Times New Roman" w:cs="Times New Roman"/>
          <w:sz w:val="24"/>
          <w:szCs w:val="24"/>
          <w:lang w:eastAsia="ru-RU"/>
        </w:rPr>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roofErr w:type="gramEnd"/>
    </w:p>
    <w:p w:rsidR="0084539B" w:rsidRPr="0084539B" w:rsidRDefault="0084539B" w:rsidP="0084539B">
      <w:pPr>
        <w:numPr>
          <w:ilvl w:val="1"/>
          <w:numId w:val="26"/>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Должностные лица, осуществляющие текущий </w:t>
      </w:r>
      <w:proofErr w:type="gramStart"/>
      <w:r w:rsidRPr="0084539B">
        <w:rPr>
          <w:rFonts w:ascii="Times New Roman" w:eastAsia="Times New Roman" w:hAnsi="Times New Roman" w:cs="Times New Roman"/>
          <w:sz w:val="24"/>
          <w:szCs w:val="24"/>
          <w:lang w:eastAsia="ru-RU"/>
        </w:rPr>
        <w:t>контроль за</w:t>
      </w:r>
      <w:proofErr w:type="gramEnd"/>
      <w:r w:rsidRPr="0084539B">
        <w:rPr>
          <w:rFonts w:ascii="Times New Roman" w:eastAsia="Times New Roman" w:hAnsi="Times New Roman" w:cs="Times New Roman"/>
          <w:sz w:val="24"/>
          <w:szCs w:val="24"/>
          <w:lang w:eastAsia="ru-RU"/>
        </w:rPr>
        <w:t xml:space="preserve">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84539B" w:rsidRPr="0084539B" w:rsidRDefault="0084539B" w:rsidP="0084539B">
      <w:pPr>
        <w:numPr>
          <w:ilvl w:val="1"/>
          <w:numId w:val="26"/>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Тщательность осуществления текущего </w:t>
      </w:r>
      <w:proofErr w:type="gramStart"/>
      <w:r w:rsidRPr="0084539B">
        <w:rPr>
          <w:rFonts w:ascii="Times New Roman" w:eastAsia="Times New Roman" w:hAnsi="Times New Roman" w:cs="Times New Roman"/>
          <w:sz w:val="24"/>
          <w:szCs w:val="24"/>
          <w:lang w:eastAsia="ru-RU"/>
        </w:rPr>
        <w:t>контроля за</w:t>
      </w:r>
      <w:proofErr w:type="gramEnd"/>
      <w:r w:rsidRPr="0084539B">
        <w:rPr>
          <w:rFonts w:ascii="Times New Roman" w:eastAsia="Times New Roman" w:hAnsi="Times New Roman" w:cs="Times New Roman"/>
          <w:sz w:val="24"/>
          <w:szCs w:val="24"/>
          <w:lang w:eastAsia="ru-RU"/>
        </w:rPr>
        <w:t xml:space="preserve"> предоставлением Муниципальной услуги состоит в исполнении уполномоченными лицами обязанностей, предусмотренных настоящим разделом.</w:t>
      </w:r>
    </w:p>
    <w:p w:rsidR="0084539B" w:rsidRPr="0084539B" w:rsidRDefault="0084539B" w:rsidP="0084539B">
      <w:pPr>
        <w:numPr>
          <w:ilvl w:val="1"/>
          <w:numId w:val="26"/>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Граждане, их объединения и организации для осуществления </w:t>
      </w:r>
      <w:proofErr w:type="gramStart"/>
      <w:r w:rsidRPr="0084539B">
        <w:rPr>
          <w:rFonts w:ascii="Times New Roman" w:eastAsia="Times New Roman" w:hAnsi="Times New Roman" w:cs="Times New Roman"/>
          <w:sz w:val="24"/>
          <w:szCs w:val="24"/>
          <w:lang w:eastAsia="ru-RU"/>
        </w:rPr>
        <w:t>контроля за</w:t>
      </w:r>
      <w:proofErr w:type="gramEnd"/>
      <w:r w:rsidRPr="0084539B">
        <w:rPr>
          <w:rFonts w:ascii="Times New Roman" w:eastAsia="Times New Roman" w:hAnsi="Times New Roman" w:cs="Times New Roman"/>
          <w:sz w:val="24"/>
          <w:szCs w:val="24"/>
          <w:lang w:eastAsia="ru-RU"/>
        </w:rPr>
        <w:t xml:space="preserve"> предоставлением Муниципальной услуги с целью соблюдения порядка ее предоставления имеют право направлять жалобы на нарушение должностными лицами, повлекшими предоставление услуги или предоставление с нарушением срока, установленного настоящим Административным регламентом в Прокуратуру Лоухского района или в администрацию Кестеньгского сельского поселения.  </w:t>
      </w:r>
    </w:p>
    <w:p w:rsidR="0084539B" w:rsidRPr="0084539B" w:rsidRDefault="0084539B" w:rsidP="0084539B">
      <w:pPr>
        <w:numPr>
          <w:ilvl w:val="1"/>
          <w:numId w:val="26"/>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Граждане, их объединения и организации для осуществления контроля за предоставлением Муниципальной услуги имеют право направлять </w:t>
      </w:r>
      <w:proofErr w:type="gramStart"/>
      <w:r w:rsidRPr="0084539B">
        <w:rPr>
          <w:rFonts w:ascii="Times New Roman" w:eastAsia="Times New Roman" w:hAnsi="Times New Roman" w:cs="Times New Roman"/>
          <w:sz w:val="24"/>
          <w:szCs w:val="24"/>
          <w:lang w:eastAsia="ru-RU"/>
        </w:rPr>
        <w:t>в</w:t>
      </w:r>
      <w:proofErr w:type="gramEnd"/>
      <w:r w:rsidRPr="0084539B">
        <w:rPr>
          <w:rFonts w:ascii="Times New Roman" w:eastAsia="Times New Roman" w:hAnsi="Times New Roman" w:cs="Times New Roman"/>
          <w:sz w:val="24"/>
          <w:szCs w:val="24"/>
          <w:lang w:eastAsia="ru-RU"/>
        </w:rPr>
        <w:t xml:space="preserve"> </w:t>
      </w:r>
      <w:proofErr w:type="gramStart"/>
      <w:r w:rsidRPr="0084539B">
        <w:rPr>
          <w:rFonts w:ascii="Times New Roman" w:eastAsia="Times New Roman" w:hAnsi="Times New Roman" w:cs="Times New Roman"/>
          <w:sz w:val="24"/>
          <w:szCs w:val="24"/>
          <w:lang w:eastAsia="ru-RU"/>
        </w:rPr>
        <w:t>Администрация</w:t>
      </w:r>
      <w:proofErr w:type="gramEnd"/>
      <w:r w:rsidRPr="0084539B">
        <w:rPr>
          <w:rFonts w:ascii="Times New Roman" w:eastAsia="Times New Roman" w:hAnsi="Times New Roman" w:cs="Times New Roman"/>
          <w:sz w:val="24"/>
          <w:szCs w:val="24"/>
          <w:lang w:eastAsia="ru-RU"/>
        </w:rPr>
        <w:t xml:space="preserve"> индивидуальные и коллективные обращения с предложениями по совершенствовании порядка предоставления Муниципальной услуги, а также жалобы и заявления на действия (бездействие) должностных лиц Администрации и принятые ими решения, связанные с предоставлением Муниципальной услуги.</w:t>
      </w:r>
    </w:p>
    <w:p w:rsidR="0084539B" w:rsidRPr="0084539B" w:rsidRDefault="0084539B" w:rsidP="0084539B">
      <w:pPr>
        <w:numPr>
          <w:ilvl w:val="1"/>
          <w:numId w:val="26"/>
        </w:numPr>
        <w:spacing w:after="0" w:line="240" w:lineRule="auto"/>
        <w:ind w:right="8" w:firstLine="709"/>
        <w:jc w:val="both"/>
        <w:rPr>
          <w:rFonts w:ascii="Times New Roman" w:eastAsia="Times New Roman" w:hAnsi="Times New Roman" w:cs="Times New Roman"/>
          <w:sz w:val="24"/>
          <w:szCs w:val="24"/>
          <w:lang w:eastAsia="ru-RU"/>
        </w:rPr>
      </w:pPr>
      <w:proofErr w:type="gramStart"/>
      <w:r w:rsidRPr="0084539B">
        <w:rPr>
          <w:rFonts w:ascii="Times New Roman" w:eastAsia="Times New Roman" w:hAnsi="Times New Roman" w:cs="Times New Roman"/>
          <w:sz w:val="24"/>
          <w:szCs w:val="24"/>
          <w:lang w:eastAsia="ru-RU"/>
        </w:rPr>
        <w:t>Контроль за</w:t>
      </w:r>
      <w:proofErr w:type="gramEnd"/>
      <w:r w:rsidRPr="0084539B">
        <w:rPr>
          <w:rFonts w:ascii="Times New Roman" w:eastAsia="Times New Roman" w:hAnsi="Times New Roman" w:cs="Times New Roman"/>
          <w:sz w:val="24"/>
          <w:szCs w:val="24"/>
          <w:lang w:eastAsia="ru-RU"/>
        </w:rPr>
        <w:t xml:space="preserve"> предоставлением Муниципальной услуги, в том числе со </w:t>
      </w:r>
      <w:r w:rsidRPr="0084539B">
        <w:rPr>
          <w:rFonts w:ascii="Times New Roman" w:eastAsia="Times New Roman" w:hAnsi="Times New Roman" w:cs="Times New Roman"/>
          <w:noProof/>
          <w:sz w:val="24"/>
          <w:szCs w:val="24"/>
          <w:lang w:eastAsia="ru-RU"/>
        </w:rPr>
        <w:drawing>
          <wp:inline distT="0" distB="0" distL="0" distR="0" wp14:anchorId="1E4E324F" wp14:editId="38ECC40F">
            <wp:extent cx="9525" cy="952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2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39B">
        <w:rPr>
          <w:rFonts w:ascii="Times New Roman" w:eastAsia="Times New Roman" w:hAnsi="Times New Roman" w:cs="Times New Roman"/>
          <w:sz w:val="24"/>
          <w:szCs w:val="24"/>
          <w:lang w:eastAsia="ru-RU"/>
        </w:rPr>
        <w:t>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84539B" w:rsidRPr="0084539B" w:rsidRDefault="0084539B" w:rsidP="0084539B">
      <w:pPr>
        <w:spacing w:after="0" w:line="240" w:lineRule="auto"/>
        <w:ind w:left="33" w:right="12" w:hanging="10"/>
        <w:jc w:val="center"/>
        <w:rPr>
          <w:rFonts w:ascii="Times New Roman" w:eastAsia="Times New Roman" w:hAnsi="Times New Roman" w:cs="Times New Roman"/>
          <w:sz w:val="24"/>
          <w:szCs w:val="24"/>
          <w:lang w:eastAsia="ru-RU"/>
        </w:rPr>
      </w:pPr>
    </w:p>
    <w:p w:rsidR="0084539B" w:rsidRPr="0084539B" w:rsidRDefault="0084539B" w:rsidP="0084539B">
      <w:pPr>
        <w:keepNext/>
        <w:spacing w:after="0" w:line="240" w:lineRule="auto"/>
        <w:jc w:val="center"/>
        <w:outlineLvl w:val="0"/>
        <w:rPr>
          <w:rFonts w:ascii="Times New Roman" w:eastAsia="Times New Roman" w:hAnsi="Times New Roman" w:cs="Times New Roman"/>
          <w:b/>
          <w:bCs/>
          <w:kern w:val="32"/>
          <w:sz w:val="24"/>
          <w:szCs w:val="32"/>
          <w:lang w:eastAsia="ru-RU"/>
        </w:rPr>
      </w:pPr>
      <w:bookmarkStart w:id="32" w:name="_Toc125010628"/>
      <w:r w:rsidRPr="0084539B">
        <w:rPr>
          <w:rFonts w:ascii="Times New Roman" w:eastAsia="Times New Roman" w:hAnsi="Times New Roman" w:cs="Times New Roman"/>
          <w:b/>
          <w:bCs/>
          <w:kern w:val="32"/>
          <w:sz w:val="24"/>
          <w:szCs w:val="32"/>
          <w:lang w:eastAsia="ru-RU"/>
        </w:rPr>
        <w:t xml:space="preserve">V. </w:t>
      </w:r>
      <w:proofErr w:type="gramStart"/>
      <w:r w:rsidRPr="0084539B">
        <w:rPr>
          <w:rFonts w:ascii="Times New Roman" w:eastAsia="Times New Roman" w:hAnsi="Times New Roman" w:cs="Times New Roman"/>
          <w:b/>
          <w:bCs/>
          <w:kern w:val="32"/>
          <w:sz w:val="24"/>
          <w:szCs w:val="32"/>
          <w:lang w:eastAsia="ru-RU"/>
        </w:rPr>
        <w:t>Досудебный (внесудебный) порядок обжалования решений и действий (бездействия) органа, предоставляющего государственную (муниципальную) услугу, а также их должностных лиц, государственных (муниципальных) служащих</w:t>
      </w:r>
      <w:r w:rsidRPr="0084539B">
        <w:rPr>
          <w:rFonts w:ascii="Times New Roman" w:eastAsia="Times New Roman" w:hAnsi="Times New Roman" w:cs="Times New Roman"/>
          <w:b/>
          <w:bCs/>
          <w:noProof/>
          <w:kern w:val="32"/>
          <w:sz w:val="24"/>
          <w:szCs w:val="32"/>
          <w:lang w:eastAsia="ru-RU"/>
        </w:rPr>
        <w:drawing>
          <wp:inline distT="0" distB="0" distL="0" distR="0" wp14:anchorId="6E2A589A" wp14:editId="6995EE06">
            <wp:extent cx="9525" cy="952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8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bookmarkEnd w:id="32"/>
      <w:proofErr w:type="gramEnd"/>
    </w:p>
    <w:p w:rsidR="0084539B" w:rsidRPr="0084539B" w:rsidRDefault="0084539B" w:rsidP="0084539B">
      <w:pPr>
        <w:spacing w:after="0" w:line="240" w:lineRule="auto"/>
        <w:jc w:val="center"/>
        <w:outlineLvl w:val="1"/>
        <w:rPr>
          <w:rFonts w:ascii="Times New Roman" w:eastAsia="Times New Roman" w:hAnsi="Times New Roman" w:cs="Times New Roman"/>
          <w:sz w:val="24"/>
          <w:szCs w:val="24"/>
          <w:lang w:eastAsia="ru-RU"/>
        </w:rPr>
      </w:pPr>
      <w:bookmarkStart w:id="33" w:name="_Toc125010629"/>
      <w:r w:rsidRPr="0084539B">
        <w:rPr>
          <w:rFonts w:ascii="Times New Roman" w:eastAsia="Times New Roman" w:hAnsi="Times New Roman" w:cs="Times New Roman"/>
          <w:sz w:val="24"/>
          <w:szCs w:val="24"/>
          <w:lang w:eastAsia="ru-RU"/>
        </w:rPr>
        <w:t>27. Досудебный (внесудебный) порядок обжалования решений и действий (бездействия) Администрации, МФЦ, а также их работников</w:t>
      </w:r>
      <w:bookmarkEnd w:id="33"/>
    </w:p>
    <w:p w:rsidR="0084539B" w:rsidRPr="0084539B" w:rsidRDefault="0084539B" w:rsidP="0084539B">
      <w:pPr>
        <w:spacing w:after="0" w:line="240" w:lineRule="auto"/>
        <w:ind w:left="33" w:right="12" w:hanging="10"/>
        <w:jc w:val="center"/>
        <w:rPr>
          <w:rFonts w:ascii="Times New Roman" w:eastAsia="Times New Roman" w:hAnsi="Times New Roman" w:cs="Times New Roman"/>
          <w:sz w:val="24"/>
          <w:szCs w:val="24"/>
          <w:lang w:eastAsia="ru-RU"/>
        </w:rPr>
      </w:pPr>
    </w:p>
    <w:p w:rsidR="0084539B" w:rsidRPr="0084539B" w:rsidRDefault="0084539B" w:rsidP="0084539B">
      <w:pPr>
        <w:numPr>
          <w:ilvl w:val="1"/>
          <w:numId w:val="31"/>
        </w:numPr>
        <w:spacing w:after="0" w:line="240" w:lineRule="auto"/>
        <w:ind w:right="8" w:firstLine="709"/>
        <w:jc w:val="both"/>
        <w:rPr>
          <w:rFonts w:ascii="Times New Roman" w:eastAsia="Times New Roman" w:hAnsi="Times New Roman" w:cs="Times New Roman"/>
          <w:sz w:val="24"/>
          <w:szCs w:val="24"/>
          <w:lang w:eastAsia="ru-RU"/>
        </w:rPr>
      </w:pPr>
      <w:proofErr w:type="gramStart"/>
      <w:r w:rsidRPr="0084539B">
        <w:rPr>
          <w:rFonts w:ascii="Times New Roman" w:eastAsia="Times New Roman" w:hAnsi="Times New Roman" w:cs="Times New Roman"/>
          <w:sz w:val="24"/>
          <w:szCs w:val="24"/>
          <w:lang w:eastAsia="ru-RU"/>
        </w:rPr>
        <w:t xml:space="preserve">Заявитель имеет право на обжалование решения и (или) действий (бездействия) уполномоченного органа государственной власти, органа местного </w:t>
      </w:r>
      <w:r w:rsidRPr="0084539B">
        <w:rPr>
          <w:rFonts w:ascii="Times New Roman" w:eastAsia="Times New Roman" w:hAnsi="Times New Roman" w:cs="Times New Roman"/>
          <w:sz w:val="24"/>
          <w:szCs w:val="24"/>
          <w:lang w:eastAsia="ru-RU"/>
        </w:rPr>
        <w:lastRenderedPageBreak/>
        <w:t>самоуправления, организации, должностных лиц уполномоченного органа государственной власти, органа местного самоуправления, организации, государственных (муниципальных) служащих, многофункционального центра, а также работники многофункционального центра при предоставлении услуги в досудебном (внесудебном) порядке (далее жалоба).</w:t>
      </w:r>
      <w:proofErr w:type="gramEnd"/>
      <w:r w:rsidRPr="0084539B">
        <w:rPr>
          <w:rFonts w:ascii="Times New Roman" w:eastAsia="Times New Roman" w:hAnsi="Times New Roman" w:cs="Times New Roman"/>
          <w:sz w:val="24"/>
          <w:szCs w:val="24"/>
          <w:lang w:eastAsia="ru-RU"/>
        </w:rPr>
        <w:t xml:space="preserve">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84539B" w:rsidRPr="0084539B" w:rsidRDefault="0084539B" w:rsidP="0084539B">
      <w:pPr>
        <w:numPr>
          <w:ilvl w:val="1"/>
          <w:numId w:val="31"/>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84539B" w:rsidRPr="0084539B" w:rsidRDefault="0084539B" w:rsidP="0084539B">
      <w:pPr>
        <w:spacing w:after="0" w:line="240" w:lineRule="auto"/>
        <w:ind w:left="20" w:right="8" w:firstLine="689"/>
        <w:jc w:val="both"/>
        <w:rPr>
          <w:rFonts w:ascii="Times New Roman" w:eastAsia="Times New Roman" w:hAnsi="Times New Roman" w:cs="Times New Roman"/>
          <w:sz w:val="24"/>
          <w:szCs w:val="24"/>
          <w:lang w:eastAsia="ru-RU"/>
        </w:rPr>
      </w:pPr>
      <w:proofErr w:type="gramStart"/>
      <w:r w:rsidRPr="0084539B">
        <w:rPr>
          <w:rFonts w:ascii="Times New Roman" w:eastAsia="Times New Roman" w:hAnsi="Times New Roman" w:cs="Times New Roman"/>
          <w:sz w:val="24"/>
          <w:szCs w:val="24"/>
          <w:lang w:eastAsia="ru-RU"/>
        </w:rPr>
        <w:t>- в уполномоченный орган государственной власти, орган местного самоуправления, организации на решение и (или) действия (бездействие) должностного лица, руководителя структурного подразделения уполномоченного органа государственной власти, органа местного самоуправления, организации, на решение и действия (бездействие) уполномоченного органа государственной власти, органа местного самоуправления, организации, руководителя уполномоченного органа государственной власти, органа местного самоуправления, организации;</w:t>
      </w:r>
      <w:proofErr w:type="gramEnd"/>
      <w:r w:rsidRPr="0084539B">
        <w:rPr>
          <w:rFonts w:ascii="Times New Roman" w:eastAsia="Times New Roman" w:hAnsi="Times New Roman" w:cs="Times New Roman"/>
          <w:sz w:val="24"/>
          <w:szCs w:val="24"/>
          <w:lang w:eastAsia="ru-RU"/>
        </w:rPr>
        <w:t xml:space="preserve"> в вышестоящий орган на решение и (или) действия (бездействие) должностного лица, руководителя структурного подразделения уполномоченного органа государственной власти, органа местного самоуправления, организации;</w:t>
      </w:r>
    </w:p>
    <w:p w:rsidR="0084539B" w:rsidRPr="0084539B" w:rsidRDefault="0084539B" w:rsidP="0084539B">
      <w:pPr>
        <w:spacing w:after="0" w:line="240" w:lineRule="auto"/>
        <w:ind w:left="20" w:right="8" w:firstLine="68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 руководителю многофункционального центра на решения и действия (бездействие) работника многофункционального центра; </w:t>
      </w:r>
    </w:p>
    <w:p w:rsidR="0084539B" w:rsidRPr="0084539B" w:rsidRDefault="0084539B" w:rsidP="0084539B">
      <w:pPr>
        <w:spacing w:after="0" w:line="240" w:lineRule="auto"/>
        <w:ind w:left="20" w:right="8" w:firstLine="68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 к учредителю многофункционального центра на решение и действия (бездействие) многофункционального центра. </w:t>
      </w:r>
    </w:p>
    <w:p w:rsidR="0084539B" w:rsidRPr="0084539B" w:rsidRDefault="0084539B" w:rsidP="0084539B">
      <w:pPr>
        <w:spacing w:after="0" w:line="240" w:lineRule="auto"/>
        <w:ind w:left="20" w:right="8" w:firstLine="68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В уполномоченном органе государственной власти, органе местного самоуправления, организации, многофункциональном центре, у учредителя многофункционального центра определяются уполномоченные на рассмотрение жалоб должностные лица.</w:t>
      </w:r>
    </w:p>
    <w:p w:rsidR="0084539B" w:rsidRPr="0084539B" w:rsidRDefault="0084539B" w:rsidP="0084539B">
      <w:pPr>
        <w:numPr>
          <w:ilvl w:val="1"/>
          <w:numId w:val="31"/>
        </w:numPr>
        <w:spacing w:after="0" w:line="240" w:lineRule="auto"/>
        <w:ind w:right="8" w:firstLine="709"/>
        <w:jc w:val="both"/>
        <w:rPr>
          <w:rFonts w:ascii="Times New Roman" w:eastAsia="Times New Roman" w:hAnsi="Times New Roman" w:cs="Times New Roman"/>
          <w:sz w:val="24"/>
          <w:szCs w:val="24"/>
          <w:lang w:eastAsia="ru-RU"/>
        </w:rPr>
      </w:pPr>
      <w:proofErr w:type="gramStart"/>
      <w:r w:rsidRPr="0084539B">
        <w:rPr>
          <w:rFonts w:ascii="Times New Roman" w:eastAsia="Times New Roman" w:hAnsi="Times New Roman" w:cs="Times New Roman"/>
          <w:sz w:val="24"/>
          <w:szCs w:val="24"/>
          <w:lang w:eastAsia="ru-RU"/>
        </w:rPr>
        <w:t xml:space="preserve">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государственной власти, органа местного самоуправления, организации, на </w:t>
      </w:r>
      <w:r w:rsidRPr="0084539B">
        <w:rPr>
          <w:rFonts w:ascii="Times New Roman" w:eastAsia="Times New Roman" w:hAnsi="Times New Roman" w:cs="Times New Roman"/>
          <w:noProof/>
          <w:sz w:val="24"/>
          <w:szCs w:val="24"/>
          <w:lang w:eastAsia="ru-RU"/>
        </w:rPr>
        <w:drawing>
          <wp:inline distT="0" distB="0" distL="0" distR="0" wp14:anchorId="37D9538B" wp14:editId="2766BC89">
            <wp:extent cx="9525" cy="952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39B">
        <w:rPr>
          <w:rFonts w:ascii="Times New Roman" w:eastAsia="Times New Roman" w:hAnsi="Times New Roman" w:cs="Times New Roman"/>
          <w:sz w:val="24"/>
          <w:szCs w:val="24"/>
          <w:lang w:eastAsia="ru-RU"/>
        </w:rPr>
        <w:t>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roofErr w:type="gramEnd"/>
    </w:p>
    <w:p w:rsidR="0084539B" w:rsidRPr="0084539B" w:rsidRDefault="0084539B" w:rsidP="0084539B">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84539B" w:rsidRPr="0084539B" w:rsidRDefault="0084539B" w:rsidP="0084539B">
      <w:pPr>
        <w:numPr>
          <w:ilvl w:val="0"/>
          <w:numId w:val="32"/>
        </w:numPr>
        <w:spacing w:after="0" w:line="240" w:lineRule="auto"/>
        <w:jc w:val="center"/>
        <w:outlineLvl w:val="1"/>
        <w:rPr>
          <w:rFonts w:ascii="Times New Roman" w:eastAsia="Times New Roman" w:hAnsi="Times New Roman" w:cs="Times New Roman"/>
          <w:sz w:val="24"/>
          <w:szCs w:val="24"/>
          <w:lang w:eastAsia="ru-RU"/>
        </w:rPr>
      </w:pPr>
      <w:bookmarkStart w:id="34" w:name="_Toc125010630"/>
      <w:r w:rsidRPr="0084539B">
        <w:rPr>
          <w:rFonts w:ascii="Times New Roman" w:eastAsia="Times New Roman" w:hAnsi="Times New Roman" w:cs="Times New Roman"/>
          <w:sz w:val="24"/>
          <w:szCs w:val="24"/>
          <w:lang w:eastAsia="ru-RU"/>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bookmarkEnd w:id="34"/>
    </w:p>
    <w:p w:rsidR="0084539B" w:rsidRPr="0084539B" w:rsidRDefault="0084539B" w:rsidP="0084539B">
      <w:pPr>
        <w:spacing w:after="0" w:line="240" w:lineRule="auto"/>
        <w:ind w:left="420" w:right="4"/>
        <w:rPr>
          <w:rFonts w:ascii="Times New Roman" w:eastAsia="Times New Roman" w:hAnsi="Times New Roman" w:cs="Times New Roman"/>
          <w:sz w:val="24"/>
          <w:szCs w:val="24"/>
          <w:lang w:eastAsia="ru-RU"/>
        </w:rPr>
      </w:pPr>
    </w:p>
    <w:p w:rsidR="0084539B" w:rsidRPr="0084539B" w:rsidRDefault="0084539B" w:rsidP="0084539B">
      <w:pPr>
        <w:spacing w:after="0" w:line="240" w:lineRule="auto"/>
        <w:ind w:right="8" w:firstLine="709"/>
        <w:jc w:val="both"/>
        <w:rPr>
          <w:rFonts w:ascii="Times New Roman" w:eastAsia="Times New Roman" w:hAnsi="Times New Roman" w:cs="Times New Roman"/>
          <w:sz w:val="24"/>
          <w:szCs w:val="24"/>
          <w:lang w:eastAsia="ru-RU"/>
        </w:rPr>
      </w:pPr>
      <w:proofErr w:type="gramStart"/>
      <w:r w:rsidRPr="0084539B">
        <w:rPr>
          <w:rFonts w:ascii="Times New Roman" w:eastAsia="Times New Roman" w:hAnsi="Times New Roman" w:cs="Times New Roman"/>
          <w:sz w:val="24"/>
          <w:szCs w:val="24"/>
          <w:lang w:eastAsia="ru-RU"/>
        </w:rPr>
        <w:t xml:space="preserve">28.1 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государственной власти, органа местного самоуправления, организации, на </w:t>
      </w:r>
      <w:r w:rsidRPr="0084539B">
        <w:rPr>
          <w:rFonts w:ascii="Times New Roman" w:eastAsia="Times New Roman" w:hAnsi="Times New Roman" w:cs="Times New Roman"/>
          <w:noProof/>
          <w:sz w:val="24"/>
          <w:szCs w:val="24"/>
          <w:lang w:eastAsia="ru-RU"/>
        </w:rPr>
        <w:drawing>
          <wp:inline distT="0" distB="0" distL="0" distR="0" wp14:anchorId="2B5BA0B9" wp14:editId="7531A196">
            <wp:extent cx="9525" cy="952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8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39B">
        <w:rPr>
          <w:rFonts w:ascii="Times New Roman" w:eastAsia="Times New Roman" w:hAnsi="Times New Roman" w:cs="Times New Roman"/>
          <w:sz w:val="24"/>
          <w:szCs w:val="24"/>
          <w:lang w:eastAsia="ru-RU"/>
        </w:rPr>
        <w:t>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roofErr w:type="gramEnd"/>
    </w:p>
    <w:p w:rsidR="0084539B" w:rsidRPr="0084539B" w:rsidRDefault="0084539B" w:rsidP="0084539B">
      <w:pPr>
        <w:spacing w:after="0" w:line="240" w:lineRule="auto"/>
        <w:ind w:left="851" w:right="8"/>
        <w:rPr>
          <w:rFonts w:ascii="Times New Roman" w:eastAsia="Times New Roman" w:hAnsi="Times New Roman" w:cs="Times New Roman"/>
          <w:sz w:val="24"/>
          <w:szCs w:val="24"/>
          <w:lang w:eastAsia="ru-RU"/>
        </w:rPr>
      </w:pPr>
    </w:p>
    <w:p w:rsidR="0084539B" w:rsidRPr="0084539B" w:rsidRDefault="0084539B" w:rsidP="0084539B">
      <w:pPr>
        <w:numPr>
          <w:ilvl w:val="0"/>
          <w:numId w:val="32"/>
        </w:numPr>
        <w:spacing w:after="0" w:line="240" w:lineRule="auto"/>
        <w:jc w:val="center"/>
        <w:outlineLvl w:val="1"/>
        <w:rPr>
          <w:rFonts w:ascii="Times New Roman" w:eastAsia="Times New Roman" w:hAnsi="Times New Roman" w:cs="Times New Roman"/>
          <w:sz w:val="24"/>
          <w:szCs w:val="24"/>
          <w:lang w:eastAsia="ru-RU"/>
        </w:rPr>
      </w:pPr>
      <w:bookmarkStart w:id="35" w:name="_Toc125010631"/>
      <w:proofErr w:type="gramStart"/>
      <w:r w:rsidRPr="0084539B">
        <w:rPr>
          <w:rFonts w:ascii="Times New Roman" w:eastAsia="Times New Roman" w:hAnsi="Times New Roman" w:cs="Times New Roman"/>
          <w:sz w:val="24"/>
          <w:szCs w:val="24"/>
          <w:lang w:eastAsia="ru-RU"/>
        </w:rPr>
        <w:t>Перечень нормативных правовых актов, регулирующих порядок</w:t>
      </w:r>
      <w:r w:rsidRPr="0084539B">
        <w:rPr>
          <w:rFonts w:ascii="Times New Roman" w:eastAsia="Times New Roman" w:hAnsi="Times New Roman" w:cs="Times New Roman"/>
          <w:noProof/>
          <w:sz w:val="24"/>
          <w:szCs w:val="24"/>
          <w:lang w:eastAsia="ru-RU"/>
        </w:rPr>
        <w:drawing>
          <wp:inline distT="0" distB="0" distL="0" distR="0" wp14:anchorId="0C10E32B" wp14:editId="7EE79CD8">
            <wp:extent cx="9525" cy="952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0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4539B">
        <w:rPr>
          <w:rFonts w:ascii="Times New Roman" w:eastAsia="Times New Roman" w:hAnsi="Times New Roman" w:cs="Times New Roman"/>
          <w:sz w:val="24"/>
          <w:szCs w:val="24"/>
          <w:lang w:eastAsia="ru-RU"/>
        </w:rPr>
        <w:t xml:space="preserve"> досудебного (внесудебного) обжалования действий (бездействия) и (или) решений, принятых (осуществленных) в ходе предоставления государственной (муниципальной) услуги</w:t>
      </w:r>
      <w:bookmarkEnd w:id="35"/>
      <w:proofErr w:type="gramEnd"/>
    </w:p>
    <w:p w:rsidR="0084539B" w:rsidRPr="0084539B" w:rsidRDefault="0084539B" w:rsidP="0084539B">
      <w:pPr>
        <w:spacing w:after="0" w:line="240" w:lineRule="auto"/>
        <w:ind w:left="980" w:right="4"/>
        <w:rPr>
          <w:rFonts w:ascii="Times New Roman" w:eastAsia="Times New Roman" w:hAnsi="Times New Roman" w:cs="Times New Roman"/>
          <w:sz w:val="24"/>
          <w:szCs w:val="24"/>
          <w:lang w:eastAsia="ru-RU"/>
        </w:rPr>
      </w:pPr>
    </w:p>
    <w:p w:rsidR="0084539B" w:rsidRPr="0084539B" w:rsidRDefault="0084539B" w:rsidP="0084539B">
      <w:pPr>
        <w:numPr>
          <w:ilvl w:val="1"/>
          <w:numId w:val="32"/>
        </w:numPr>
        <w:spacing w:after="0" w:line="240" w:lineRule="auto"/>
        <w:ind w:right="8"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Порядок досудебного (внесудебного) обжалования решений и действий (бездействия) уполномоченного органа государственной власти, органа </w:t>
      </w:r>
      <w:r w:rsidRPr="0084539B">
        <w:rPr>
          <w:rFonts w:ascii="Times New Roman" w:eastAsia="Times New Roman" w:hAnsi="Times New Roman" w:cs="Times New Roman"/>
          <w:sz w:val="24"/>
          <w:szCs w:val="24"/>
          <w:lang w:eastAsia="ru-RU"/>
        </w:rPr>
        <w:lastRenderedPageBreak/>
        <w:t>местного самоуправления, организации, а также его должностных лиц регулируется:</w:t>
      </w:r>
    </w:p>
    <w:p w:rsidR="0084539B" w:rsidRPr="0084539B" w:rsidRDefault="0084539B" w:rsidP="0084539B">
      <w:pPr>
        <w:spacing w:after="0" w:line="240" w:lineRule="auto"/>
        <w:ind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noProof/>
          <w:sz w:val="24"/>
          <w:szCs w:val="24"/>
          <w:lang w:eastAsia="ru-RU"/>
        </w:rPr>
        <w:t>-</w:t>
      </w:r>
      <w:r w:rsidRPr="0084539B">
        <w:rPr>
          <w:rFonts w:ascii="Times New Roman" w:eastAsia="Times New Roman" w:hAnsi="Times New Roman" w:cs="Times New Roman"/>
          <w:sz w:val="24"/>
          <w:szCs w:val="24"/>
          <w:lang w:eastAsia="ru-RU"/>
        </w:rPr>
        <w:t xml:space="preserve"> Федеральным законом № 210-ФЗ постановлением (указывается нормативный правовой акт об утверждении правил (порядка) подачи и рассмотрения жалоб на решения и действия (бездействие) органов государственной власти, органов местного самоуправления и их должностных лиц, государственных (муниципальных) служащих);</w:t>
      </w:r>
    </w:p>
    <w:p w:rsidR="0084539B" w:rsidRPr="0084539B" w:rsidRDefault="0084539B" w:rsidP="0084539B">
      <w:pPr>
        <w:spacing w:after="0" w:line="240" w:lineRule="auto"/>
        <w:ind w:right="8" w:firstLine="709"/>
        <w:jc w:val="both"/>
        <w:rPr>
          <w:rFonts w:ascii="Times New Roman" w:eastAsia="Times New Roman" w:hAnsi="Times New Roman" w:cs="Times New Roman"/>
          <w:sz w:val="24"/>
          <w:szCs w:val="24"/>
          <w:lang w:eastAsia="ru-RU"/>
        </w:rPr>
        <w:sectPr w:rsidR="0084539B" w:rsidRPr="0084539B" w:rsidSect="0084539B">
          <w:headerReference w:type="even" r:id="rId38"/>
          <w:headerReference w:type="default" r:id="rId39"/>
          <w:footerReference w:type="even" r:id="rId40"/>
          <w:footerReference w:type="default" r:id="rId41"/>
          <w:headerReference w:type="first" r:id="rId42"/>
          <w:footerReference w:type="first" r:id="rId43"/>
          <w:pgSz w:w="11906" w:h="16838"/>
          <w:pgMar w:top="1172" w:right="847" w:bottom="426" w:left="1671" w:header="720" w:footer="46" w:gutter="0"/>
          <w:pgNumType w:start="4"/>
          <w:cols w:space="720"/>
        </w:sectPr>
      </w:pPr>
      <w:r w:rsidRPr="0084539B">
        <w:rPr>
          <w:rFonts w:ascii="Times New Roman" w:eastAsia="Times New Roman" w:hAnsi="Times New Roman" w:cs="Times New Roman"/>
          <w:sz w:val="24"/>
          <w:szCs w:val="24"/>
          <w:lang w:eastAsia="ru-RU"/>
        </w:rPr>
        <w:t>-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действия (бездействия), совершенных при предоставлении государственных и муниципальных услуг».</w:t>
      </w:r>
    </w:p>
    <w:p w:rsidR="0084539B" w:rsidRPr="0084539B" w:rsidRDefault="0084539B" w:rsidP="0084539B">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bookmarkStart w:id="36" w:name="_Toc125010632"/>
      <w:r w:rsidRPr="0084539B">
        <w:rPr>
          <w:rFonts w:ascii="Times New Roman" w:eastAsia="Times New Roman" w:hAnsi="Times New Roman" w:cs="Times New Roman"/>
          <w:sz w:val="24"/>
          <w:szCs w:val="24"/>
          <w:lang w:eastAsia="ru-RU"/>
        </w:rPr>
        <w:lastRenderedPageBreak/>
        <w:t>Приложение № 1</w:t>
      </w:r>
      <w:bookmarkEnd w:id="36"/>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к Административному регламенту</w:t>
      </w: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Администрации Кестеньгского </w:t>
      </w:r>
      <w:proofErr w:type="gramStart"/>
      <w:r w:rsidRPr="0084539B">
        <w:rPr>
          <w:rFonts w:ascii="Times New Roman" w:eastAsia="Times New Roman" w:hAnsi="Times New Roman" w:cs="Times New Roman"/>
          <w:sz w:val="24"/>
          <w:szCs w:val="24"/>
          <w:lang w:eastAsia="ru-RU"/>
        </w:rPr>
        <w:t>сельского</w:t>
      </w:r>
      <w:proofErr w:type="gramEnd"/>
      <w:r w:rsidRPr="0084539B">
        <w:rPr>
          <w:rFonts w:ascii="Times New Roman" w:eastAsia="Times New Roman" w:hAnsi="Times New Roman" w:cs="Times New Roman"/>
          <w:sz w:val="24"/>
          <w:szCs w:val="24"/>
          <w:lang w:eastAsia="ru-RU"/>
        </w:rPr>
        <w:t xml:space="preserve"> </w:t>
      </w: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поселения по предоставлению</w:t>
      </w: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муниципальной услуги </w:t>
      </w:r>
    </w:p>
    <w:p w:rsidR="0084539B" w:rsidRPr="0084539B" w:rsidRDefault="0084539B" w:rsidP="0084539B">
      <w:pPr>
        <w:widowControl w:val="0"/>
        <w:autoSpaceDE w:val="0"/>
        <w:autoSpaceDN w:val="0"/>
        <w:adjustRightInd w:val="0"/>
        <w:spacing w:after="0" w:line="240" w:lineRule="auto"/>
        <w:ind w:left="4536"/>
        <w:jc w:val="right"/>
        <w:rPr>
          <w:rFonts w:ascii="Times New Roman" w:eastAsia="Times New Roman" w:hAnsi="Times New Roman" w:cs="Times New Roman"/>
          <w:sz w:val="24"/>
          <w:szCs w:val="24"/>
          <w:lang w:eastAsia="ru-RU"/>
        </w:rPr>
      </w:pPr>
    </w:p>
    <w:p w:rsidR="0084539B" w:rsidRPr="0084539B" w:rsidRDefault="0084539B" w:rsidP="0084539B">
      <w:pPr>
        <w:widowControl w:val="0"/>
        <w:spacing w:after="0" w:line="240" w:lineRule="auto"/>
        <w:ind w:left="4536"/>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Главе Кестеньгского сельского поселения</w:t>
      </w:r>
    </w:p>
    <w:p w:rsidR="0084539B" w:rsidRPr="0084539B" w:rsidRDefault="0084539B" w:rsidP="0084539B">
      <w:pPr>
        <w:widowControl w:val="0"/>
        <w:spacing w:after="0" w:line="240" w:lineRule="auto"/>
        <w:ind w:left="4536"/>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от________________________________________</w:t>
      </w:r>
    </w:p>
    <w:p w:rsidR="0084539B" w:rsidRPr="0084539B" w:rsidRDefault="0084539B" w:rsidP="0084539B">
      <w:pPr>
        <w:widowControl w:val="0"/>
        <w:spacing w:after="0" w:line="240" w:lineRule="auto"/>
        <w:ind w:left="4536"/>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__________________________________________</w:t>
      </w:r>
    </w:p>
    <w:p w:rsidR="0084539B" w:rsidRPr="0084539B" w:rsidRDefault="0084539B" w:rsidP="0084539B">
      <w:pPr>
        <w:widowControl w:val="0"/>
        <w:spacing w:after="0" w:line="240" w:lineRule="auto"/>
        <w:ind w:left="4536"/>
        <w:jc w:val="both"/>
        <w:rPr>
          <w:rFonts w:ascii="Times New Roman" w:eastAsia="Times New Roman" w:hAnsi="Times New Roman" w:cs="Times New Roman"/>
          <w:sz w:val="24"/>
          <w:szCs w:val="24"/>
          <w:lang w:eastAsia="ru-RU"/>
        </w:rPr>
      </w:pPr>
      <w:proofErr w:type="gramStart"/>
      <w:r w:rsidRPr="0084539B">
        <w:rPr>
          <w:rFonts w:ascii="Times New Roman" w:eastAsia="Times New Roman" w:hAnsi="Times New Roman" w:cs="Times New Roman"/>
          <w:sz w:val="24"/>
          <w:szCs w:val="24"/>
          <w:lang w:eastAsia="ru-RU"/>
        </w:rPr>
        <w:t>зарегистрированного</w:t>
      </w:r>
      <w:proofErr w:type="gramEnd"/>
      <w:r w:rsidRPr="0084539B">
        <w:rPr>
          <w:rFonts w:ascii="Times New Roman" w:eastAsia="Times New Roman" w:hAnsi="Times New Roman" w:cs="Times New Roman"/>
          <w:sz w:val="24"/>
          <w:szCs w:val="24"/>
          <w:lang w:eastAsia="ru-RU"/>
        </w:rPr>
        <w:t xml:space="preserve"> по адресу:</w:t>
      </w:r>
    </w:p>
    <w:p w:rsidR="0084539B" w:rsidRPr="0084539B" w:rsidRDefault="0084539B" w:rsidP="0084539B">
      <w:pPr>
        <w:widowControl w:val="0"/>
        <w:spacing w:after="0" w:line="240" w:lineRule="auto"/>
        <w:ind w:left="4536"/>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_________________________________________</w:t>
      </w:r>
    </w:p>
    <w:p w:rsidR="0084539B" w:rsidRPr="0084539B" w:rsidRDefault="0084539B" w:rsidP="0084539B">
      <w:pPr>
        <w:widowControl w:val="0"/>
        <w:spacing w:after="0" w:line="240" w:lineRule="auto"/>
        <w:ind w:left="4536"/>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__________________________________________</w:t>
      </w:r>
    </w:p>
    <w:p w:rsidR="0084539B" w:rsidRPr="0084539B" w:rsidRDefault="0084539B" w:rsidP="0084539B">
      <w:pPr>
        <w:spacing w:after="0" w:line="240" w:lineRule="auto"/>
        <w:ind w:left="4536" w:right="8"/>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тел.______________________________________</w:t>
      </w:r>
    </w:p>
    <w:p w:rsidR="0084539B" w:rsidRPr="0084539B" w:rsidRDefault="0084539B" w:rsidP="0084539B">
      <w:pPr>
        <w:spacing w:after="0" w:line="240" w:lineRule="auto"/>
        <w:ind w:left="7624" w:right="8" w:firstLine="1300"/>
        <w:rPr>
          <w:rFonts w:ascii="Times New Roman" w:eastAsia="Times New Roman" w:hAnsi="Times New Roman" w:cs="Times New Roman"/>
          <w:sz w:val="24"/>
          <w:szCs w:val="24"/>
          <w:lang w:eastAsia="ru-RU"/>
        </w:rPr>
      </w:pPr>
    </w:p>
    <w:p w:rsidR="0084539B" w:rsidRPr="0084539B" w:rsidRDefault="0084539B" w:rsidP="0084539B">
      <w:pPr>
        <w:spacing w:after="0" w:line="240" w:lineRule="auto"/>
        <w:ind w:left="7624" w:right="8" w:firstLine="1300"/>
        <w:rPr>
          <w:rFonts w:ascii="Times New Roman" w:eastAsia="Times New Roman" w:hAnsi="Times New Roman" w:cs="Times New Roman"/>
          <w:sz w:val="24"/>
          <w:szCs w:val="24"/>
          <w:lang w:eastAsia="ru-RU"/>
        </w:rPr>
      </w:pPr>
    </w:p>
    <w:p w:rsidR="0084539B" w:rsidRPr="0084539B" w:rsidRDefault="0084539B" w:rsidP="0084539B">
      <w:pPr>
        <w:widowControl w:val="0"/>
        <w:spacing w:after="0" w:line="240" w:lineRule="auto"/>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                                                               ЗАЯВЛЕНИЕ</w:t>
      </w:r>
    </w:p>
    <w:p w:rsidR="0084539B" w:rsidRPr="0084539B" w:rsidRDefault="0084539B" w:rsidP="0084539B">
      <w:pPr>
        <w:widowControl w:val="0"/>
        <w:spacing w:after="0" w:line="240" w:lineRule="auto"/>
        <w:ind w:firstLine="540"/>
        <w:jc w:val="center"/>
        <w:rPr>
          <w:rFonts w:ascii="Times New Roman" w:eastAsia="Times New Roman" w:hAnsi="Times New Roman" w:cs="Times New Roman"/>
          <w:sz w:val="24"/>
          <w:szCs w:val="24"/>
          <w:lang w:eastAsia="ru-RU"/>
        </w:rPr>
      </w:pPr>
    </w:p>
    <w:p w:rsidR="0084539B" w:rsidRPr="0084539B" w:rsidRDefault="0084539B" w:rsidP="0084539B">
      <w:pPr>
        <w:widowControl w:val="0"/>
        <w:spacing w:after="0" w:line="240" w:lineRule="auto"/>
        <w:ind w:firstLine="540"/>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ab/>
        <w:t>Прошу выдать разрешение на осуществление земляных работ, при которых планируется разрыть территорию  общего пользования по адресу:</w:t>
      </w:r>
    </w:p>
    <w:p w:rsidR="0084539B" w:rsidRPr="0084539B" w:rsidRDefault="0084539B" w:rsidP="0084539B">
      <w:pPr>
        <w:widowControl w:val="0"/>
        <w:tabs>
          <w:tab w:val="left" w:pos="567"/>
        </w:tabs>
        <w:spacing w:before="240" w:after="0" w:line="240" w:lineRule="auto"/>
        <w:ind w:firstLine="540"/>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 ____________________________________________________________________________    </w:t>
      </w:r>
    </w:p>
    <w:p w:rsidR="0084539B" w:rsidRPr="0084539B" w:rsidRDefault="0084539B" w:rsidP="0084539B">
      <w:pPr>
        <w:widowControl w:val="0"/>
        <w:spacing w:after="240" w:line="240" w:lineRule="auto"/>
        <w:ind w:firstLine="540"/>
        <w:jc w:val="center"/>
        <w:rPr>
          <w:rFonts w:ascii="Times New Roman" w:eastAsia="Times New Roman" w:hAnsi="Times New Roman" w:cs="Times New Roman"/>
          <w:sz w:val="24"/>
          <w:szCs w:val="24"/>
          <w:vertAlign w:val="subscript"/>
          <w:lang w:eastAsia="ru-RU"/>
        </w:rPr>
      </w:pPr>
      <w:r w:rsidRPr="0084539B">
        <w:rPr>
          <w:rFonts w:ascii="Times New Roman" w:eastAsia="Times New Roman" w:hAnsi="Times New Roman" w:cs="Times New Roman"/>
          <w:sz w:val="24"/>
          <w:szCs w:val="24"/>
          <w:vertAlign w:val="subscript"/>
          <w:lang w:eastAsia="ru-RU"/>
        </w:rPr>
        <w:t xml:space="preserve"> (адрес земельного участка)</w:t>
      </w:r>
    </w:p>
    <w:p w:rsidR="0084539B" w:rsidRPr="0084539B" w:rsidRDefault="0084539B" w:rsidP="0084539B">
      <w:pPr>
        <w:widowControl w:val="0"/>
        <w:spacing w:after="240" w:line="240" w:lineRule="auto"/>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для ____________________________________________________________________________      </w:t>
      </w:r>
      <w:r w:rsidRPr="0084539B">
        <w:rPr>
          <w:rFonts w:ascii="Times New Roman" w:eastAsia="Times New Roman" w:hAnsi="Times New Roman" w:cs="Times New Roman"/>
          <w:sz w:val="24"/>
          <w:szCs w:val="24"/>
          <w:vertAlign w:val="subscript"/>
          <w:lang w:eastAsia="ru-RU"/>
        </w:rPr>
        <w:t>(строительства, реконструкции, капитального ремонта объекта)</w:t>
      </w:r>
    </w:p>
    <w:p w:rsidR="0084539B" w:rsidRPr="0084539B" w:rsidRDefault="0084539B" w:rsidP="0084539B">
      <w:pPr>
        <w:widowControl w:val="0"/>
        <w:spacing w:after="0" w:line="240" w:lineRule="auto"/>
        <w:ind w:firstLine="540"/>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 ____________________________________________________________________________ </w:t>
      </w:r>
    </w:p>
    <w:p w:rsidR="0084539B" w:rsidRPr="0084539B" w:rsidRDefault="0084539B" w:rsidP="0084539B">
      <w:pPr>
        <w:widowControl w:val="0"/>
        <w:spacing w:after="240" w:line="240" w:lineRule="auto"/>
        <w:ind w:firstLine="540"/>
        <w:jc w:val="both"/>
        <w:rPr>
          <w:rFonts w:ascii="Times New Roman" w:eastAsia="Times New Roman" w:hAnsi="Times New Roman" w:cs="Times New Roman"/>
          <w:sz w:val="24"/>
          <w:szCs w:val="24"/>
          <w:lang w:eastAsia="ru-RU"/>
        </w:rPr>
      </w:pPr>
    </w:p>
    <w:p w:rsidR="0084539B" w:rsidRPr="0084539B" w:rsidRDefault="0084539B" w:rsidP="0084539B">
      <w:pPr>
        <w:widowControl w:val="0"/>
        <w:spacing w:after="0" w:line="240" w:lineRule="auto"/>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       _____________                                                                                               ________________ </w:t>
      </w:r>
    </w:p>
    <w:p w:rsidR="0084539B" w:rsidRPr="0084539B" w:rsidRDefault="0084539B" w:rsidP="0084539B">
      <w:pPr>
        <w:widowControl w:val="0"/>
        <w:spacing w:after="0" w:line="240" w:lineRule="auto"/>
        <w:ind w:firstLine="540"/>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       дата                                                                                                                   подпись</w:t>
      </w:r>
    </w:p>
    <w:p w:rsidR="0084539B" w:rsidRPr="0084539B" w:rsidRDefault="0084539B" w:rsidP="0084539B">
      <w:pPr>
        <w:widowControl w:val="0"/>
        <w:spacing w:after="0" w:line="240" w:lineRule="auto"/>
        <w:ind w:firstLine="540"/>
        <w:jc w:val="both"/>
        <w:rPr>
          <w:rFonts w:ascii="Times New Roman" w:eastAsia="Times New Roman" w:hAnsi="Times New Roman" w:cs="Times New Roman"/>
          <w:sz w:val="24"/>
          <w:szCs w:val="24"/>
          <w:lang w:eastAsia="ru-RU"/>
        </w:rPr>
      </w:pPr>
    </w:p>
    <w:p w:rsidR="0084539B" w:rsidRPr="0084539B" w:rsidRDefault="0084539B" w:rsidP="0084539B">
      <w:pPr>
        <w:widowControl w:val="0"/>
        <w:spacing w:after="0" w:line="240" w:lineRule="auto"/>
        <w:ind w:firstLine="540"/>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К указанному заявлению прилагаются следующие документы:</w:t>
      </w:r>
    </w:p>
    <w:p w:rsidR="0084539B" w:rsidRPr="0084539B" w:rsidRDefault="0084539B" w:rsidP="0084539B">
      <w:pPr>
        <w:widowControl w:val="0"/>
        <w:spacing w:after="0" w:line="240" w:lineRule="auto"/>
        <w:ind w:firstLine="540"/>
        <w:jc w:val="both"/>
        <w:rPr>
          <w:rFonts w:ascii="Times New Roman" w:eastAsia="Times New Roman" w:hAnsi="Times New Roman" w:cs="Times New Roman"/>
          <w:sz w:val="24"/>
          <w:szCs w:val="24"/>
          <w:lang w:eastAsia="ru-RU"/>
        </w:rPr>
      </w:pPr>
    </w:p>
    <w:p w:rsidR="0084539B" w:rsidRPr="0084539B" w:rsidRDefault="0084539B" w:rsidP="0084539B">
      <w:pPr>
        <w:widowControl w:val="0"/>
        <w:spacing w:after="0" w:line="360" w:lineRule="auto"/>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1)___________________________________________________________________________</w:t>
      </w:r>
    </w:p>
    <w:p w:rsidR="0084539B" w:rsidRPr="0084539B" w:rsidRDefault="0084539B" w:rsidP="0084539B">
      <w:pPr>
        <w:widowControl w:val="0"/>
        <w:spacing w:after="0" w:line="360" w:lineRule="auto"/>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2)___________________________________________________________________________</w:t>
      </w:r>
    </w:p>
    <w:p w:rsidR="0084539B" w:rsidRPr="0084539B" w:rsidRDefault="0084539B" w:rsidP="0084539B">
      <w:pPr>
        <w:widowControl w:val="0"/>
        <w:spacing w:after="0" w:line="360" w:lineRule="auto"/>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3)___________________________________________________________________________</w:t>
      </w:r>
    </w:p>
    <w:p w:rsidR="0084539B" w:rsidRPr="0084539B" w:rsidRDefault="0084539B" w:rsidP="0084539B">
      <w:pPr>
        <w:widowControl w:val="0"/>
        <w:spacing w:after="0" w:line="360" w:lineRule="auto"/>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4)___________________________________________________________________________</w:t>
      </w:r>
    </w:p>
    <w:p w:rsidR="0084539B" w:rsidRPr="0084539B" w:rsidRDefault="0084539B" w:rsidP="0084539B">
      <w:pPr>
        <w:widowControl w:val="0"/>
        <w:spacing w:after="0" w:line="360" w:lineRule="auto"/>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5)___________________________________________________________________________</w:t>
      </w:r>
    </w:p>
    <w:p w:rsidR="0084539B" w:rsidRPr="0084539B" w:rsidRDefault="0084539B" w:rsidP="0084539B">
      <w:pPr>
        <w:widowControl w:val="0"/>
        <w:spacing w:after="0" w:line="360" w:lineRule="auto"/>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6)___________________________________________________________________________</w:t>
      </w:r>
    </w:p>
    <w:p w:rsidR="0084539B" w:rsidRPr="0084539B" w:rsidRDefault="0084539B" w:rsidP="0084539B">
      <w:pPr>
        <w:widowControl w:val="0"/>
        <w:spacing w:after="0" w:line="360" w:lineRule="auto"/>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7)___________________________________________________________________________</w:t>
      </w:r>
    </w:p>
    <w:p w:rsidR="0084539B" w:rsidRPr="0084539B" w:rsidRDefault="0084539B" w:rsidP="0084539B">
      <w:pPr>
        <w:widowControl w:val="0"/>
        <w:spacing w:after="0" w:line="240" w:lineRule="auto"/>
        <w:rPr>
          <w:rFonts w:ascii="Times New Roman" w:eastAsia="Times New Roman" w:hAnsi="Times New Roman" w:cs="Times New Roman"/>
          <w:sz w:val="24"/>
          <w:szCs w:val="24"/>
          <w:lang w:eastAsia="ru-RU"/>
        </w:rPr>
      </w:pPr>
    </w:p>
    <w:p w:rsidR="0084539B" w:rsidRPr="0084539B" w:rsidRDefault="0084539B" w:rsidP="0084539B">
      <w:pPr>
        <w:widowControl w:val="0"/>
        <w:spacing w:after="0" w:line="240" w:lineRule="auto"/>
        <w:rPr>
          <w:rFonts w:ascii="Times New Roman" w:eastAsia="Times New Roman" w:hAnsi="Times New Roman" w:cs="Times New Roman"/>
          <w:sz w:val="24"/>
          <w:szCs w:val="24"/>
          <w:lang w:eastAsia="ru-RU"/>
        </w:rPr>
      </w:pPr>
    </w:p>
    <w:p w:rsidR="0084539B" w:rsidRPr="0084539B" w:rsidRDefault="0084539B" w:rsidP="0084539B">
      <w:pPr>
        <w:widowControl w:val="0"/>
        <w:spacing w:after="0" w:line="240" w:lineRule="auto"/>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Отметка о принятии заявления</w:t>
      </w:r>
    </w:p>
    <w:p w:rsidR="0084539B" w:rsidRPr="0084539B" w:rsidRDefault="0084539B" w:rsidP="0084539B">
      <w:pPr>
        <w:widowControl w:val="0"/>
        <w:spacing w:after="0" w:line="240" w:lineRule="auto"/>
        <w:rPr>
          <w:rFonts w:ascii="Times New Roman" w:eastAsia="Times New Roman" w:hAnsi="Times New Roman" w:cs="Times New Roman"/>
          <w:sz w:val="24"/>
          <w:szCs w:val="24"/>
          <w:lang w:eastAsia="ru-RU"/>
        </w:rPr>
      </w:pPr>
    </w:p>
    <w:p w:rsidR="0084539B" w:rsidRPr="0084539B" w:rsidRDefault="0084539B" w:rsidP="0084539B">
      <w:pPr>
        <w:widowControl w:val="0"/>
        <w:spacing w:after="0" w:line="240" w:lineRule="auto"/>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«_______» _______________ 20_____г. №______</w:t>
      </w:r>
    </w:p>
    <w:p w:rsidR="0084539B" w:rsidRPr="0084539B" w:rsidRDefault="0084539B" w:rsidP="0084539B">
      <w:pPr>
        <w:widowControl w:val="0"/>
        <w:spacing w:after="0" w:line="240" w:lineRule="auto"/>
        <w:rPr>
          <w:rFonts w:ascii="Times New Roman" w:eastAsia="Times New Roman" w:hAnsi="Times New Roman" w:cs="Times New Roman"/>
          <w:sz w:val="24"/>
          <w:szCs w:val="24"/>
          <w:lang w:eastAsia="ru-RU"/>
        </w:rPr>
      </w:pPr>
    </w:p>
    <w:p w:rsidR="0084539B" w:rsidRPr="0084539B" w:rsidRDefault="0084539B" w:rsidP="0084539B">
      <w:pPr>
        <w:spacing w:after="0" w:line="240" w:lineRule="auto"/>
        <w:ind w:right="8"/>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br w:type="page"/>
      </w:r>
    </w:p>
    <w:p w:rsidR="0084539B" w:rsidRPr="0084539B" w:rsidRDefault="0084539B" w:rsidP="0084539B">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bookmarkStart w:id="37" w:name="_Toc125010633"/>
      <w:r w:rsidRPr="0084539B">
        <w:rPr>
          <w:rFonts w:ascii="Times New Roman" w:eastAsia="Times New Roman" w:hAnsi="Times New Roman" w:cs="Times New Roman"/>
          <w:sz w:val="24"/>
          <w:szCs w:val="24"/>
          <w:lang w:eastAsia="ru-RU"/>
        </w:rPr>
        <w:lastRenderedPageBreak/>
        <w:t>Приложение № 2</w:t>
      </w:r>
      <w:bookmarkEnd w:id="37"/>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к Административному регламенту</w:t>
      </w: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Администрации Кестеньгского </w:t>
      </w:r>
      <w:proofErr w:type="gramStart"/>
      <w:r w:rsidRPr="0084539B">
        <w:rPr>
          <w:rFonts w:ascii="Times New Roman" w:eastAsia="Times New Roman" w:hAnsi="Times New Roman" w:cs="Times New Roman"/>
          <w:sz w:val="24"/>
          <w:szCs w:val="24"/>
          <w:lang w:eastAsia="ru-RU"/>
        </w:rPr>
        <w:t>сельского</w:t>
      </w:r>
      <w:proofErr w:type="gramEnd"/>
      <w:r w:rsidRPr="0084539B">
        <w:rPr>
          <w:rFonts w:ascii="Times New Roman" w:eastAsia="Times New Roman" w:hAnsi="Times New Roman" w:cs="Times New Roman"/>
          <w:sz w:val="24"/>
          <w:szCs w:val="24"/>
          <w:lang w:eastAsia="ru-RU"/>
        </w:rPr>
        <w:t xml:space="preserve"> </w:t>
      </w: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поселения по предоставлению</w:t>
      </w: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муниципальной услуги </w:t>
      </w:r>
    </w:p>
    <w:p w:rsidR="0084539B" w:rsidRPr="0084539B" w:rsidRDefault="0084539B" w:rsidP="0084539B">
      <w:pPr>
        <w:widowControl w:val="0"/>
        <w:spacing w:after="0" w:line="240" w:lineRule="auto"/>
        <w:ind w:left="4536"/>
        <w:jc w:val="both"/>
        <w:rPr>
          <w:rFonts w:ascii="Times New Roman" w:eastAsia="Times New Roman" w:hAnsi="Times New Roman" w:cs="Times New Roman"/>
          <w:sz w:val="24"/>
          <w:szCs w:val="24"/>
          <w:lang w:eastAsia="ru-RU"/>
        </w:rPr>
      </w:pPr>
    </w:p>
    <w:p w:rsidR="0084539B" w:rsidRPr="0084539B" w:rsidRDefault="0084539B" w:rsidP="0084539B">
      <w:pPr>
        <w:widowControl w:val="0"/>
        <w:spacing w:after="0" w:line="240" w:lineRule="auto"/>
        <w:ind w:left="4536"/>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Главе Кестеньгского сельского поселения</w:t>
      </w:r>
    </w:p>
    <w:p w:rsidR="0084539B" w:rsidRPr="0084539B" w:rsidRDefault="0084539B" w:rsidP="0084539B">
      <w:pPr>
        <w:widowControl w:val="0"/>
        <w:spacing w:after="0" w:line="240" w:lineRule="auto"/>
        <w:ind w:left="4536"/>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от________________________________________</w:t>
      </w:r>
    </w:p>
    <w:p w:rsidR="0084539B" w:rsidRPr="0084539B" w:rsidRDefault="0084539B" w:rsidP="0084539B">
      <w:pPr>
        <w:widowControl w:val="0"/>
        <w:spacing w:after="0" w:line="240" w:lineRule="auto"/>
        <w:ind w:left="4536"/>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__________________________________________</w:t>
      </w:r>
    </w:p>
    <w:p w:rsidR="0084539B" w:rsidRPr="0084539B" w:rsidRDefault="0084539B" w:rsidP="0084539B">
      <w:pPr>
        <w:widowControl w:val="0"/>
        <w:spacing w:after="0" w:line="240" w:lineRule="auto"/>
        <w:ind w:left="4536"/>
        <w:jc w:val="both"/>
        <w:rPr>
          <w:rFonts w:ascii="Times New Roman" w:eastAsia="Times New Roman" w:hAnsi="Times New Roman" w:cs="Times New Roman"/>
          <w:sz w:val="24"/>
          <w:szCs w:val="24"/>
          <w:lang w:eastAsia="ru-RU"/>
        </w:rPr>
      </w:pPr>
      <w:proofErr w:type="gramStart"/>
      <w:r w:rsidRPr="0084539B">
        <w:rPr>
          <w:rFonts w:ascii="Times New Roman" w:eastAsia="Times New Roman" w:hAnsi="Times New Roman" w:cs="Times New Roman"/>
          <w:sz w:val="24"/>
          <w:szCs w:val="24"/>
          <w:lang w:eastAsia="ru-RU"/>
        </w:rPr>
        <w:t>зарегистрированного</w:t>
      </w:r>
      <w:proofErr w:type="gramEnd"/>
      <w:r w:rsidRPr="0084539B">
        <w:rPr>
          <w:rFonts w:ascii="Times New Roman" w:eastAsia="Times New Roman" w:hAnsi="Times New Roman" w:cs="Times New Roman"/>
          <w:sz w:val="24"/>
          <w:szCs w:val="24"/>
          <w:lang w:eastAsia="ru-RU"/>
        </w:rPr>
        <w:t xml:space="preserve"> по адресу:</w:t>
      </w:r>
    </w:p>
    <w:p w:rsidR="0084539B" w:rsidRPr="0084539B" w:rsidRDefault="0084539B" w:rsidP="0084539B">
      <w:pPr>
        <w:widowControl w:val="0"/>
        <w:spacing w:after="0" w:line="240" w:lineRule="auto"/>
        <w:ind w:left="4536"/>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_________________________________________</w:t>
      </w:r>
    </w:p>
    <w:p w:rsidR="0084539B" w:rsidRPr="0084539B" w:rsidRDefault="0084539B" w:rsidP="0084539B">
      <w:pPr>
        <w:widowControl w:val="0"/>
        <w:spacing w:after="0" w:line="240" w:lineRule="auto"/>
        <w:ind w:left="4536"/>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__________________________________________</w:t>
      </w:r>
    </w:p>
    <w:p w:rsidR="0084539B" w:rsidRPr="0084539B" w:rsidRDefault="0084539B" w:rsidP="0084539B">
      <w:pPr>
        <w:widowControl w:val="0"/>
        <w:spacing w:after="0" w:line="240" w:lineRule="auto"/>
        <w:ind w:left="4536"/>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тел.______________________________________</w:t>
      </w:r>
    </w:p>
    <w:p w:rsidR="0084539B" w:rsidRPr="0084539B" w:rsidRDefault="0084539B" w:rsidP="0084539B">
      <w:pPr>
        <w:spacing w:after="0" w:line="240" w:lineRule="auto"/>
        <w:rPr>
          <w:rFonts w:ascii="Times New Roman" w:eastAsia="Times New Roman" w:hAnsi="Times New Roman" w:cs="Times New Roman"/>
          <w:sz w:val="24"/>
          <w:szCs w:val="24"/>
          <w:lang w:eastAsia="ru-RU"/>
        </w:rPr>
      </w:pPr>
    </w:p>
    <w:p w:rsidR="0084539B" w:rsidRPr="0084539B" w:rsidRDefault="0084539B" w:rsidP="0084539B">
      <w:pPr>
        <w:spacing w:after="0" w:line="240" w:lineRule="auto"/>
        <w:rPr>
          <w:rFonts w:ascii="Times New Roman" w:eastAsia="Times New Roman" w:hAnsi="Times New Roman" w:cs="Times New Roman"/>
          <w:sz w:val="24"/>
          <w:szCs w:val="24"/>
          <w:lang w:eastAsia="ru-RU"/>
        </w:rPr>
      </w:pPr>
    </w:p>
    <w:p w:rsidR="0084539B" w:rsidRPr="0084539B" w:rsidRDefault="0084539B" w:rsidP="0084539B">
      <w:pPr>
        <w:widowControl w:val="0"/>
        <w:spacing w:after="0" w:line="240" w:lineRule="auto"/>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ЗАЯВЛЕНИЕ</w:t>
      </w:r>
    </w:p>
    <w:p w:rsidR="0084539B" w:rsidRPr="0084539B" w:rsidRDefault="0084539B" w:rsidP="0084539B">
      <w:pPr>
        <w:spacing w:after="0" w:line="240" w:lineRule="auto"/>
        <w:ind w:right="8"/>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на получение </w:t>
      </w:r>
      <w:proofErr w:type="gramStart"/>
      <w:r w:rsidRPr="0084539B">
        <w:rPr>
          <w:rFonts w:ascii="Times New Roman" w:eastAsia="Times New Roman" w:hAnsi="Times New Roman" w:cs="Times New Roman"/>
          <w:sz w:val="24"/>
          <w:szCs w:val="24"/>
          <w:lang w:eastAsia="ru-RU"/>
        </w:rPr>
        <w:t>разрешения</w:t>
      </w:r>
      <w:proofErr w:type="gramEnd"/>
      <w:r w:rsidRPr="0084539B">
        <w:rPr>
          <w:rFonts w:ascii="Times New Roman" w:eastAsia="Times New Roman" w:hAnsi="Times New Roman" w:cs="Times New Roman"/>
          <w:sz w:val="24"/>
          <w:szCs w:val="24"/>
          <w:lang w:eastAsia="ru-RU"/>
        </w:rPr>
        <w:t xml:space="preserve"> на осуществление земляных работ в связи с аварийно-восстановительными работами на территории МО «</w:t>
      </w:r>
      <w:proofErr w:type="spellStart"/>
      <w:r w:rsidRPr="0084539B">
        <w:rPr>
          <w:rFonts w:ascii="Times New Roman" w:eastAsia="Times New Roman" w:hAnsi="Times New Roman" w:cs="Times New Roman"/>
          <w:sz w:val="24"/>
          <w:szCs w:val="24"/>
          <w:lang w:eastAsia="ru-RU"/>
        </w:rPr>
        <w:t>Кестеньгкое</w:t>
      </w:r>
      <w:proofErr w:type="spellEnd"/>
      <w:r w:rsidRPr="0084539B">
        <w:rPr>
          <w:rFonts w:ascii="Times New Roman" w:eastAsia="Times New Roman" w:hAnsi="Times New Roman" w:cs="Times New Roman"/>
          <w:sz w:val="24"/>
          <w:szCs w:val="24"/>
          <w:lang w:eastAsia="ru-RU"/>
        </w:rPr>
        <w:t xml:space="preserve"> сельское поселение»</w:t>
      </w:r>
    </w:p>
    <w:p w:rsidR="0084539B" w:rsidRPr="0084539B" w:rsidRDefault="0084539B" w:rsidP="0084539B">
      <w:pPr>
        <w:widowControl w:val="0"/>
        <w:spacing w:after="0" w:line="240" w:lineRule="auto"/>
        <w:ind w:firstLine="540"/>
        <w:jc w:val="center"/>
        <w:rPr>
          <w:rFonts w:ascii="Times New Roman" w:eastAsia="Times New Roman" w:hAnsi="Times New Roman" w:cs="Times New Roman"/>
          <w:sz w:val="24"/>
          <w:szCs w:val="24"/>
          <w:lang w:eastAsia="ru-RU"/>
        </w:rPr>
      </w:pPr>
    </w:p>
    <w:p w:rsidR="0084539B" w:rsidRPr="0084539B" w:rsidRDefault="0084539B" w:rsidP="0084539B">
      <w:pPr>
        <w:widowControl w:val="0"/>
        <w:spacing w:after="0" w:line="240" w:lineRule="auto"/>
        <w:ind w:firstLine="540"/>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ab/>
        <w:t>Прошу выдать разрешение на осуществление земляных работ, при которых планируется разрыть территорию общего пользования по адресу:</w:t>
      </w:r>
    </w:p>
    <w:p w:rsidR="0084539B" w:rsidRPr="0084539B" w:rsidRDefault="0084539B" w:rsidP="0084539B">
      <w:pPr>
        <w:widowControl w:val="0"/>
        <w:tabs>
          <w:tab w:val="left" w:pos="567"/>
        </w:tabs>
        <w:spacing w:before="240" w:after="0" w:line="240" w:lineRule="auto"/>
        <w:ind w:firstLine="540"/>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  ____________________________________________________________________________    </w:t>
      </w:r>
    </w:p>
    <w:p w:rsidR="0084539B" w:rsidRPr="0084539B" w:rsidRDefault="0084539B" w:rsidP="0084539B">
      <w:pPr>
        <w:widowControl w:val="0"/>
        <w:spacing w:after="240" w:line="240" w:lineRule="auto"/>
        <w:ind w:firstLine="540"/>
        <w:jc w:val="center"/>
        <w:rPr>
          <w:rFonts w:ascii="Times New Roman" w:eastAsia="Times New Roman" w:hAnsi="Times New Roman" w:cs="Times New Roman"/>
          <w:sz w:val="24"/>
          <w:szCs w:val="24"/>
          <w:vertAlign w:val="subscript"/>
          <w:lang w:eastAsia="ru-RU"/>
        </w:rPr>
      </w:pPr>
      <w:r w:rsidRPr="0084539B">
        <w:rPr>
          <w:rFonts w:ascii="Times New Roman" w:eastAsia="Times New Roman" w:hAnsi="Times New Roman" w:cs="Times New Roman"/>
          <w:sz w:val="24"/>
          <w:szCs w:val="24"/>
          <w:vertAlign w:val="subscript"/>
          <w:lang w:eastAsia="ru-RU"/>
        </w:rPr>
        <w:t xml:space="preserve"> (адрес земельного участка)</w:t>
      </w:r>
    </w:p>
    <w:p w:rsidR="0084539B" w:rsidRPr="0084539B" w:rsidRDefault="0084539B" w:rsidP="0084539B">
      <w:pPr>
        <w:widowControl w:val="0"/>
        <w:spacing w:after="240" w:line="240" w:lineRule="auto"/>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для ____________________________________________________________________________      </w:t>
      </w:r>
      <w:r w:rsidRPr="0084539B">
        <w:rPr>
          <w:rFonts w:ascii="Times New Roman" w:eastAsia="Times New Roman" w:hAnsi="Times New Roman" w:cs="Times New Roman"/>
          <w:sz w:val="24"/>
          <w:szCs w:val="24"/>
          <w:vertAlign w:val="subscript"/>
          <w:lang w:eastAsia="ru-RU"/>
        </w:rPr>
        <w:t>(строительства, реконструкции, капитального ремонта объекта)</w:t>
      </w:r>
    </w:p>
    <w:p w:rsidR="0084539B" w:rsidRPr="0084539B" w:rsidRDefault="0084539B" w:rsidP="0084539B">
      <w:pPr>
        <w:widowControl w:val="0"/>
        <w:spacing w:after="0" w:line="240" w:lineRule="auto"/>
        <w:ind w:firstLine="540"/>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 ____________________________________________________________________________ </w:t>
      </w:r>
    </w:p>
    <w:p w:rsidR="0084539B" w:rsidRPr="0084539B" w:rsidRDefault="0084539B" w:rsidP="0084539B">
      <w:pPr>
        <w:widowControl w:val="0"/>
        <w:spacing w:after="240" w:line="240" w:lineRule="auto"/>
        <w:ind w:firstLine="540"/>
        <w:jc w:val="both"/>
        <w:rPr>
          <w:rFonts w:ascii="Times New Roman" w:eastAsia="Times New Roman" w:hAnsi="Times New Roman" w:cs="Times New Roman"/>
          <w:sz w:val="24"/>
          <w:szCs w:val="24"/>
          <w:lang w:eastAsia="ru-RU"/>
        </w:rPr>
      </w:pPr>
    </w:p>
    <w:p w:rsidR="0084539B" w:rsidRPr="0084539B" w:rsidRDefault="0084539B" w:rsidP="0084539B">
      <w:pPr>
        <w:widowControl w:val="0"/>
        <w:spacing w:after="0" w:line="240" w:lineRule="auto"/>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       _____________                                                                                               ________________ </w:t>
      </w:r>
    </w:p>
    <w:p w:rsidR="0084539B" w:rsidRPr="0084539B" w:rsidRDefault="0084539B" w:rsidP="0084539B">
      <w:pPr>
        <w:widowControl w:val="0"/>
        <w:spacing w:after="0" w:line="240" w:lineRule="auto"/>
        <w:ind w:firstLine="540"/>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       дата                                                                                                                   подпись</w:t>
      </w:r>
    </w:p>
    <w:p w:rsidR="0084539B" w:rsidRPr="0084539B" w:rsidRDefault="0084539B" w:rsidP="0084539B">
      <w:pPr>
        <w:widowControl w:val="0"/>
        <w:spacing w:after="0" w:line="240" w:lineRule="auto"/>
        <w:ind w:firstLine="540"/>
        <w:jc w:val="both"/>
        <w:rPr>
          <w:rFonts w:ascii="Times New Roman" w:eastAsia="Times New Roman" w:hAnsi="Times New Roman" w:cs="Times New Roman"/>
          <w:sz w:val="24"/>
          <w:szCs w:val="24"/>
          <w:lang w:eastAsia="ru-RU"/>
        </w:rPr>
      </w:pPr>
    </w:p>
    <w:p w:rsidR="0084539B" w:rsidRPr="0084539B" w:rsidRDefault="0084539B" w:rsidP="0084539B">
      <w:pPr>
        <w:widowControl w:val="0"/>
        <w:spacing w:after="0" w:line="240" w:lineRule="auto"/>
        <w:ind w:firstLine="540"/>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К указанному заявлению прилагаются следующие документы:</w:t>
      </w:r>
    </w:p>
    <w:p w:rsidR="0084539B" w:rsidRPr="0084539B" w:rsidRDefault="0084539B" w:rsidP="0084539B">
      <w:pPr>
        <w:widowControl w:val="0"/>
        <w:spacing w:after="0" w:line="240" w:lineRule="auto"/>
        <w:ind w:firstLine="540"/>
        <w:jc w:val="both"/>
        <w:rPr>
          <w:rFonts w:ascii="Times New Roman" w:eastAsia="Times New Roman" w:hAnsi="Times New Roman" w:cs="Times New Roman"/>
          <w:sz w:val="24"/>
          <w:szCs w:val="24"/>
          <w:lang w:eastAsia="ru-RU"/>
        </w:rPr>
      </w:pPr>
    </w:p>
    <w:p w:rsidR="0084539B" w:rsidRPr="0084539B" w:rsidRDefault="0084539B" w:rsidP="0084539B">
      <w:pPr>
        <w:widowControl w:val="0"/>
        <w:spacing w:after="0" w:line="360" w:lineRule="auto"/>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1)___________________________________________________________________________</w:t>
      </w:r>
    </w:p>
    <w:p w:rsidR="0084539B" w:rsidRPr="0084539B" w:rsidRDefault="0084539B" w:rsidP="0084539B">
      <w:pPr>
        <w:widowControl w:val="0"/>
        <w:spacing w:after="0" w:line="360" w:lineRule="auto"/>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2)___________________________________________________________________________</w:t>
      </w:r>
    </w:p>
    <w:p w:rsidR="0084539B" w:rsidRPr="0084539B" w:rsidRDefault="0084539B" w:rsidP="0084539B">
      <w:pPr>
        <w:widowControl w:val="0"/>
        <w:spacing w:after="0" w:line="360" w:lineRule="auto"/>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3)___________________________________________________________________________</w:t>
      </w:r>
    </w:p>
    <w:p w:rsidR="0084539B" w:rsidRPr="0084539B" w:rsidRDefault="0084539B" w:rsidP="0084539B">
      <w:pPr>
        <w:widowControl w:val="0"/>
        <w:spacing w:after="0" w:line="360" w:lineRule="auto"/>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4)___________________________________________________________________________</w:t>
      </w:r>
    </w:p>
    <w:p w:rsidR="0084539B" w:rsidRPr="0084539B" w:rsidRDefault="0084539B" w:rsidP="0084539B">
      <w:pPr>
        <w:widowControl w:val="0"/>
        <w:spacing w:after="0" w:line="360" w:lineRule="auto"/>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5)___________________________________________________________________________</w:t>
      </w:r>
    </w:p>
    <w:p w:rsidR="0084539B" w:rsidRPr="0084539B" w:rsidRDefault="0084539B" w:rsidP="0084539B">
      <w:pPr>
        <w:widowControl w:val="0"/>
        <w:spacing w:after="0" w:line="360" w:lineRule="auto"/>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6)___________________________________________________________________________</w:t>
      </w:r>
    </w:p>
    <w:p w:rsidR="0084539B" w:rsidRPr="0084539B" w:rsidRDefault="0084539B" w:rsidP="0084539B">
      <w:pPr>
        <w:widowControl w:val="0"/>
        <w:spacing w:after="0" w:line="360" w:lineRule="auto"/>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7)___________________________________________________________________________</w:t>
      </w:r>
    </w:p>
    <w:p w:rsidR="0084539B" w:rsidRPr="0084539B" w:rsidRDefault="0084539B" w:rsidP="0084539B">
      <w:pPr>
        <w:widowControl w:val="0"/>
        <w:spacing w:after="0" w:line="240" w:lineRule="auto"/>
        <w:rPr>
          <w:rFonts w:ascii="Times New Roman" w:eastAsia="Times New Roman" w:hAnsi="Times New Roman" w:cs="Times New Roman"/>
          <w:sz w:val="24"/>
          <w:szCs w:val="24"/>
          <w:lang w:eastAsia="ru-RU"/>
        </w:rPr>
      </w:pPr>
    </w:p>
    <w:p w:rsidR="0084539B" w:rsidRPr="0084539B" w:rsidRDefault="0084539B" w:rsidP="0084539B">
      <w:pPr>
        <w:widowControl w:val="0"/>
        <w:spacing w:after="0" w:line="240" w:lineRule="auto"/>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Отметка о принятии заявления</w:t>
      </w:r>
    </w:p>
    <w:p w:rsidR="0084539B" w:rsidRPr="0084539B" w:rsidRDefault="0084539B" w:rsidP="0084539B">
      <w:pPr>
        <w:widowControl w:val="0"/>
        <w:spacing w:after="0" w:line="240" w:lineRule="auto"/>
        <w:rPr>
          <w:rFonts w:ascii="Times New Roman" w:eastAsia="Times New Roman" w:hAnsi="Times New Roman" w:cs="Times New Roman"/>
          <w:sz w:val="24"/>
          <w:szCs w:val="24"/>
          <w:lang w:eastAsia="ru-RU"/>
        </w:rPr>
      </w:pPr>
    </w:p>
    <w:p w:rsidR="0084539B" w:rsidRPr="0084539B" w:rsidRDefault="0084539B" w:rsidP="0084539B">
      <w:pPr>
        <w:widowControl w:val="0"/>
        <w:spacing w:after="0" w:line="240" w:lineRule="auto"/>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«_______» _______________ 20_____г. №______</w:t>
      </w:r>
    </w:p>
    <w:p w:rsidR="0084539B" w:rsidRPr="0084539B" w:rsidRDefault="0084539B" w:rsidP="0084539B">
      <w:pPr>
        <w:spacing w:after="0" w:line="240" w:lineRule="auto"/>
        <w:rPr>
          <w:rFonts w:ascii="Times New Roman" w:eastAsia="Times New Roman" w:hAnsi="Times New Roman" w:cs="Times New Roman"/>
          <w:sz w:val="24"/>
          <w:szCs w:val="24"/>
          <w:lang w:eastAsia="ru-RU"/>
        </w:rPr>
      </w:pPr>
    </w:p>
    <w:p w:rsidR="0084539B" w:rsidRPr="0084539B" w:rsidRDefault="0084539B" w:rsidP="0084539B">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br w:type="page"/>
      </w:r>
      <w:bookmarkStart w:id="38" w:name="Par530"/>
      <w:bookmarkStart w:id="39" w:name="_Toc125010634"/>
      <w:bookmarkEnd w:id="38"/>
      <w:r w:rsidRPr="0084539B">
        <w:rPr>
          <w:rFonts w:ascii="Times New Roman" w:eastAsia="Times New Roman" w:hAnsi="Times New Roman" w:cs="Times New Roman"/>
          <w:sz w:val="24"/>
          <w:szCs w:val="24"/>
          <w:lang w:eastAsia="ru-RU"/>
        </w:rPr>
        <w:lastRenderedPageBreak/>
        <w:t>Приложение № 3</w:t>
      </w:r>
      <w:bookmarkEnd w:id="39"/>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к Административному регламенту</w:t>
      </w: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Администрации Кестеньгского </w:t>
      </w:r>
      <w:proofErr w:type="gramStart"/>
      <w:r w:rsidRPr="0084539B">
        <w:rPr>
          <w:rFonts w:ascii="Times New Roman" w:eastAsia="Times New Roman" w:hAnsi="Times New Roman" w:cs="Times New Roman"/>
          <w:sz w:val="24"/>
          <w:szCs w:val="24"/>
          <w:lang w:eastAsia="ru-RU"/>
        </w:rPr>
        <w:t>сельского</w:t>
      </w:r>
      <w:proofErr w:type="gramEnd"/>
      <w:r w:rsidRPr="0084539B">
        <w:rPr>
          <w:rFonts w:ascii="Times New Roman" w:eastAsia="Times New Roman" w:hAnsi="Times New Roman" w:cs="Times New Roman"/>
          <w:sz w:val="24"/>
          <w:szCs w:val="24"/>
          <w:lang w:eastAsia="ru-RU"/>
        </w:rPr>
        <w:t xml:space="preserve"> </w:t>
      </w: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поселения по предоставлению</w:t>
      </w: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муниципальной услуги </w:t>
      </w:r>
    </w:p>
    <w:p w:rsidR="0084539B" w:rsidRPr="0084539B" w:rsidRDefault="0084539B" w:rsidP="0084539B">
      <w:pPr>
        <w:spacing w:after="0" w:line="240" w:lineRule="auto"/>
        <w:jc w:val="right"/>
        <w:rPr>
          <w:rFonts w:ascii="Times New Roman" w:eastAsia="Times New Roman" w:hAnsi="Times New Roman" w:cs="Times New Roman"/>
          <w:sz w:val="26"/>
          <w:szCs w:val="26"/>
          <w:lang w:eastAsia="ru-RU"/>
        </w:rPr>
      </w:pPr>
    </w:p>
    <w:p w:rsidR="0084539B" w:rsidRPr="0084539B" w:rsidRDefault="0084539B" w:rsidP="0084539B">
      <w:pPr>
        <w:widowControl w:val="0"/>
        <w:spacing w:after="0" w:line="240" w:lineRule="auto"/>
        <w:ind w:left="4536"/>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Главе Кестеньгского сельского поселения</w:t>
      </w:r>
    </w:p>
    <w:p w:rsidR="0084539B" w:rsidRPr="0084539B" w:rsidRDefault="0084539B" w:rsidP="0084539B">
      <w:pPr>
        <w:widowControl w:val="0"/>
        <w:spacing w:after="0" w:line="240" w:lineRule="auto"/>
        <w:ind w:left="4536"/>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от________________________________________</w:t>
      </w:r>
    </w:p>
    <w:p w:rsidR="0084539B" w:rsidRPr="0084539B" w:rsidRDefault="0084539B" w:rsidP="0084539B">
      <w:pPr>
        <w:widowControl w:val="0"/>
        <w:spacing w:after="0" w:line="240" w:lineRule="auto"/>
        <w:ind w:left="4536"/>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__________________________________________</w:t>
      </w:r>
    </w:p>
    <w:p w:rsidR="0084539B" w:rsidRPr="0084539B" w:rsidRDefault="0084539B" w:rsidP="0084539B">
      <w:pPr>
        <w:widowControl w:val="0"/>
        <w:spacing w:after="0" w:line="240" w:lineRule="auto"/>
        <w:ind w:left="4536"/>
        <w:jc w:val="both"/>
        <w:rPr>
          <w:rFonts w:ascii="Times New Roman" w:eastAsia="Times New Roman" w:hAnsi="Times New Roman" w:cs="Times New Roman"/>
          <w:sz w:val="24"/>
          <w:szCs w:val="24"/>
          <w:lang w:eastAsia="ru-RU"/>
        </w:rPr>
      </w:pPr>
      <w:proofErr w:type="gramStart"/>
      <w:r w:rsidRPr="0084539B">
        <w:rPr>
          <w:rFonts w:ascii="Times New Roman" w:eastAsia="Times New Roman" w:hAnsi="Times New Roman" w:cs="Times New Roman"/>
          <w:sz w:val="24"/>
          <w:szCs w:val="24"/>
          <w:lang w:eastAsia="ru-RU"/>
        </w:rPr>
        <w:t>зарегистрированного</w:t>
      </w:r>
      <w:proofErr w:type="gramEnd"/>
      <w:r w:rsidRPr="0084539B">
        <w:rPr>
          <w:rFonts w:ascii="Times New Roman" w:eastAsia="Times New Roman" w:hAnsi="Times New Roman" w:cs="Times New Roman"/>
          <w:sz w:val="24"/>
          <w:szCs w:val="24"/>
          <w:lang w:eastAsia="ru-RU"/>
        </w:rPr>
        <w:t xml:space="preserve"> по адресу:</w:t>
      </w:r>
    </w:p>
    <w:p w:rsidR="0084539B" w:rsidRPr="0084539B" w:rsidRDefault="0084539B" w:rsidP="0084539B">
      <w:pPr>
        <w:widowControl w:val="0"/>
        <w:spacing w:after="0" w:line="240" w:lineRule="auto"/>
        <w:ind w:left="4536"/>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_________________________________________</w:t>
      </w:r>
    </w:p>
    <w:p w:rsidR="0084539B" w:rsidRPr="0084539B" w:rsidRDefault="0084539B" w:rsidP="0084539B">
      <w:pPr>
        <w:widowControl w:val="0"/>
        <w:spacing w:after="0" w:line="240" w:lineRule="auto"/>
        <w:ind w:left="4536"/>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__________________________________________</w:t>
      </w:r>
    </w:p>
    <w:p w:rsidR="0084539B" w:rsidRPr="0084539B" w:rsidRDefault="0084539B" w:rsidP="0084539B">
      <w:pPr>
        <w:widowControl w:val="0"/>
        <w:spacing w:after="0" w:line="240" w:lineRule="auto"/>
        <w:ind w:left="4536"/>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тел.______________________________________</w:t>
      </w: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6"/>
          <w:szCs w:val="26"/>
          <w:lang w:eastAsia="ru-RU"/>
        </w:rPr>
      </w:pP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6"/>
          <w:szCs w:val="26"/>
          <w:lang w:eastAsia="ru-RU"/>
        </w:rPr>
      </w:pP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6"/>
          <w:szCs w:val="26"/>
          <w:lang w:eastAsia="ru-RU"/>
        </w:rPr>
      </w:pPr>
    </w:p>
    <w:p w:rsidR="0084539B" w:rsidRPr="0084539B" w:rsidRDefault="0084539B" w:rsidP="0084539B">
      <w:pPr>
        <w:widowControl w:val="0"/>
        <w:spacing w:after="0" w:line="240" w:lineRule="auto"/>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ЗАЯВЛЕНИЕ</w:t>
      </w:r>
    </w:p>
    <w:p w:rsidR="0084539B" w:rsidRPr="0084539B" w:rsidRDefault="0084539B" w:rsidP="0084539B">
      <w:pPr>
        <w:widowControl w:val="0"/>
        <w:spacing w:after="0" w:line="240" w:lineRule="auto"/>
        <w:ind w:firstLine="540"/>
        <w:jc w:val="center"/>
        <w:rPr>
          <w:rFonts w:ascii="Times New Roman" w:eastAsia="Times New Roman" w:hAnsi="Times New Roman" w:cs="Times New Roman"/>
          <w:sz w:val="24"/>
          <w:szCs w:val="24"/>
          <w:lang w:eastAsia="ru-RU"/>
        </w:rPr>
      </w:pPr>
    </w:p>
    <w:p w:rsidR="0084539B" w:rsidRPr="0084539B" w:rsidRDefault="0084539B" w:rsidP="0084539B">
      <w:pPr>
        <w:widowControl w:val="0"/>
        <w:spacing w:after="0" w:line="360" w:lineRule="auto"/>
        <w:ind w:firstLine="540"/>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ab/>
        <w:t>Прошу продлить разрешение № ______ от _____________ 20___г на осуществление земляных работ по адресу:__________________________________________________________</w:t>
      </w:r>
    </w:p>
    <w:p w:rsidR="0084539B" w:rsidRPr="0084539B" w:rsidRDefault="0084539B" w:rsidP="0084539B">
      <w:pPr>
        <w:widowControl w:val="0"/>
        <w:spacing w:after="0" w:line="360" w:lineRule="auto"/>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 в связи с тем, что_________________________________________________________________</w:t>
      </w:r>
    </w:p>
    <w:p w:rsidR="0084539B" w:rsidRPr="0084539B" w:rsidRDefault="0084539B" w:rsidP="0084539B">
      <w:pPr>
        <w:widowControl w:val="0"/>
        <w:spacing w:after="0" w:line="360" w:lineRule="auto"/>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6"/>
          <w:szCs w:val="26"/>
          <w:lang w:eastAsia="ru-RU"/>
        </w:rPr>
      </w:pP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6"/>
          <w:szCs w:val="26"/>
          <w:lang w:eastAsia="ru-RU"/>
        </w:rPr>
      </w:pP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6"/>
          <w:szCs w:val="26"/>
          <w:lang w:eastAsia="ru-RU"/>
        </w:rPr>
      </w:pP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6"/>
          <w:szCs w:val="26"/>
          <w:lang w:eastAsia="ru-RU"/>
        </w:rPr>
      </w:pP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6"/>
          <w:szCs w:val="26"/>
          <w:lang w:eastAsia="ru-RU"/>
        </w:rPr>
      </w:pP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6"/>
          <w:szCs w:val="26"/>
          <w:lang w:eastAsia="ru-RU"/>
        </w:rPr>
      </w:pPr>
    </w:p>
    <w:p w:rsidR="0084539B" w:rsidRPr="0084539B" w:rsidRDefault="0084539B" w:rsidP="0084539B">
      <w:pPr>
        <w:widowControl w:val="0"/>
        <w:spacing w:after="0" w:line="240" w:lineRule="auto"/>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Отметка о принятии заявления</w:t>
      </w:r>
    </w:p>
    <w:p w:rsidR="0084539B" w:rsidRPr="0084539B" w:rsidRDefault="0084539B" w:rsidP="0084539B">
      <w:pPr>
        <w:widowControl w:val="0"/>
        <w:spacing w:after="0" w:line="240" w:lineRule="auto"/>
        <w:rPr>
          <w:rFonts w:ascii="Times New Roman" w:eastAsia="Times New Roman" w:hAnsi="Times New Roman" w:cs="Times New Roman"/>
          <w:sz w:val="24"/>
          <w:szCs w:val="24"/>
          <w:lang w:eastAsia="ru-RU"/>
        </w:rPr>
      </w:pPr>
    </w:p>
    <w:p w:rsidR="0084539B" w:rsidRPr="0084539B" w:rsidRDefault="0084539B" w:rsidP="0084539B">
      <w:pPr>
        <w:widowControl w:val="0"/>
        <w:spacing w:after="0" w:line="240" w:lineRule="auto"/>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«_______» _______________ 20_____г. №______</w:t>
      </w: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6"/>
          <w:szCs w:val="26"/>
          <w:lang w:eastAsia="ru-RU"/>
        </w:rPr>
      </w:pPr>
    </w:p>
    <w:p w:rsidR="0084539B" w:rsidRPr="0084539B" w:rsidRDefault="0084539B" w:rsidP="0084539B">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6"/>
          <w:szCs w:val="26"/>
          <w:lang w:eastAsia="ru-RU"/>
        </w:rPr>
        <w:br w:type="page"/>
      </w:r>
      <w:bookmarkStart w:id="40" w:name="_Toc125010635"/>
      <w:r w:rsidRPr="0084539B">
        <w:rPr>
          <w:rFonts w:ascii="Times New Roman" w:eastAsia="Times New Roman" w:hAnsi="Times New Roman" w:cs="Times New Roman"/>
          <w:sz w:val="24"/>
          <w:szCs w:val="24"/>
          <w:lang w:eastAsia="ru-RU"/>
        </w:rPr>
        <w:lastRenderedPageBreak/>
        <w:t>Приложение № 4</w:t>
      </w:r>
      <w:bookmarkEnd w:id="40"/>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к Административному регламенту</w:t>
      </w: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Администрации Кестеньгского </w:t>
      </w:r>
      <w:proofErr w:type="gramStart"/>
      <w:r w:rsidRPr="0084539B">
        <w:rPr>
          <w:rFonts w:ascii="Times New Roman" w:eastAsia="Times New Roman" w:hAnsi="Times New Roman" w:cs="Times New Roman"/>
          <w:sz w:val="24"/>
          <w:szCs w:val="24"/>
          <w:lang w:eastAsia="ru-RU"/>
        </w:rPr>
        <w:t>сельского</w:t>
      </w:r>
      <w:proofErr w:type="gramEnd"/>
      <w:r w:rsidRPr="0084539B">
        <w:rPr>
          <w:rFonts w:ascii="Times New Roman" w:eastAsia="Times New Roman" w:hAnsi="Times New Roman" w:cs="Times New Roman"/>
          <w:sz w:val="24"/>
          <w:szCs w:val="24"/>
          <w:lang w:eastAsia="ru-RU"/>
        </w:rPr>
        <w:t xml:space="preserve"> </w:t>
      </w: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поселения по предоставлению</w:t>
      </w: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муниципальной услуги </w:t>
      </w:r>
    </w:p>
    <w:p w:rsidR="0084539B" w:rsidRPr="0084539B" w:rsidRDefault="0084539B" w:rsidP="0084539B">
      <w:pPr>
        <w:spacing w:after="0" w:line="240" w:lineRule="auto"/>
        <w:jc w:val="right"/>
        <w:rPr>
          <w:rFonts w:ascii="Times New Roman" w:eastAsia="Times New Roman" w:hAnsi="Times New Roman" w:cs="Times New Roman"/>
          <w:sz w:val="26"/>
          <w:szCs w:val="26"/>
          <w:lang w:eastAsia="ru-RU"/>
        </w:rPr>
      </w:pPr>
    </w:p>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b/>
          <w:sz w:val="24"/>
          <w:szCs w:val="24"/>
          <w:u w:val="single"/>
          <w:lang w:eastAsia="ru-RU"/>
        </w:rPr>
      </w:pPr>
      <w:r w:rsidRPr="0084539B">
        <w:rPr>
          <w:rFonts w:ascii="Times New Roman" w:eastAsia="Times New Roman" w:hAnsi="Times New Roman" w:cs="Times New Roman"/>
          <w:b/>
          <w:sz w:val="24"/>
          <w:szCs w:val="24"/>
          <w:u w:val="single"/>
          <w:lang w:eastAsia="ru-RU"/>
        </w:rPr>
        <w:t>АДМИНИСТРАЦИЯ КЕСТЕНЬГСКОГО СЕЛЬСКОГО ПОСЕЛЕНИЯ</w:t>
      </w:r>
    </w:p>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b/>
          <w:sz w:val="24"/>
          <w:szCs w:val="24"/>
          <w:lang w:eastAsia="ru-RU"/>
        </w:rPr>
      </w:pPr>
    </w:p>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b/>
          <w:sz w:val="24"/>
          <w:szCs w:val="24"/>
          <w:lang w:eastAsia="ru-RU"/>
        </w:rPr>
      </w:pPr>
    </w:p>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b/>
          <w:sz w:val="24"/>
          <w:szCs w:val="24"/>
          <w:lang w:eastAsia="ru-RU"/>
        </w:rPr>
      </w:pPr>
      <w:r w:rsidRPr="0084539B">
        <w:rPr>
          <w:rFonts w:ascii="Times New Roman" w:eastAsia="Times New Roman" w:hAnsi="Times New Roman" w:cs="Times New Roman"/>
          <w:b/>
          <w:sz w:val="24"/>
          <w:szCs w:val="24"/>
          <w:lang w:eastAsia="ru-RU"/>
        </w:rPr>
        <w:t>РАЗРЕШЕНИЕ</w:t>
      </w:r>
    </w:p>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b/>
          <w:sz w:val="24"/>
          <w:szCs w:val="24"/>
          <w:lang w:eastAsia="ru-RU"/>
        </w:rPr>
      </w:pPr>
      <w:r w:rsidRPr="0084539B">
        <w:rPr>
          <w:rFonts w:ascii="Times New Roman" w:eastAsia="Times New Roman" w:hAnsi="Times New Roman" w:cs="Times New Roman"/>
          <w:b/>
          <w:sz w:val="24"/>
          <w:szCs w:val="24"/>
          <w:lang w:eastAsia="ru-RU"/>
        </w:rPr>
        <w:t xml:space="preserve">НА ОСУЩЕСТВЛЕНИЕ ЗЕМЛЯНЫХ РАБОТ </w:t>
      </w:r>
    </w:p>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b/>
          <w:sz w:val="24"/>
          <w:szCs w:val="24"/>
          <w:lang w:eastAsia="ru-RU"/>
        </w:rPr>
      </w:pPr>
    </w:p>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4"/>
          <w:szCs w:val="24"/>
          <w:lang w:eastAsia="ru-RU"/>
        </w:rPr>
      </w:pPr>
      <w:r w:rsidRPr="0084539B">
        <w:rPr>
          <w:rFonts w:ascii="Times New Roman" w:eastAsia="Times New Roman" w:hAnsi="Times New Roman" w:cs="Times New Roman"/>
          <w:b/>
          <w:sz w:val="24"/>
          <w:szCs w:val="24"/>
          <w:lang w:eastAsia="ru-RU"/>
        </w:rPr>
        <w:t>№ ___ от  «____» __________ 20___ г. </w:t>
      </w:r>
    </w:p>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br/>
      </w:r>
    </w:p>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Представителю (гражданину): </w:t>
      </w:r>
    </w:p>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_______________________________________________________________________________</w:t>
      </w:r>
    </w:p>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4"/>
          <w:szCs w:val="24"/>
          <w:vertAlign w:val="subscript"/>
          <w:lang w:eastAsia="ru-RU"/>
        </w:rPr>
      </w:pPr>
      <w:r w:rsidRPr="0084539B">
        <w:rPr>
          <w:rFonts w:ascii="Times New Roman" w:eastAsia="Times New Roman" w:hAnsi="Times New Roman" w:cs="Times New Roman"/>
          <w:sz w:val="24"/>
          <w:szCs w:val="24"/>
          <w:vertAlign w:val="subscript"/>
          <w:lang w:eastAsia="ru-RU"/>
        </w:rPr>
        <w:t>(ФИО, должность, наименование организации, ИП)</w:t>
      </w:r>
    </w:p>
    <w:p w:rsidR="0084539B" w:rsidRPr="0084539B" w:rsidRDefault="0084539B" w:rsidP="0084539B">
      <w:pPr>
        <w:numPr>
          <w:ilvl w:val="0"/>
          <w:numId w:val="3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Разрешается проведение работ: </w:t>
      </w:r>
    </w:p>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u w:val="single"/>
          <w:lang w:eastAsia="ru-RU"/>
        </w:rPr>
      </w:pPr>
      <w:r w:rsidRPr="0084539B">
        <w:rPr>
          <w:rFonts w:ascii="Times New Roman" w:eastAsia="Times New Roman" w:hAnsi="Times New Roman" w:cs="Times New Roman"/>
          <w:sz w:val="24"/>
          <w:szCs w:val="24"/>
          <w:u w:val="single"/>
          <w:lang w:eastAsia="ru-RU"/>
        </w:rPr>
        <w:t>______________________________________________________________________________________________________________________________________________________________</w:t>
      </w:r>
    </w:p>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284"/>
        <w:jc w:val="center"/>
        <w:textAlignment w:val="baseline"/>
        <w:rPr>
          <w:rFonts w:ascii="Times New Roman" w:eastAsia="Times New Roman" w:hAnsi="Times New Roman" w:cs="Times New Roman"/>
          <w:sz w:val="24"/>
          <w:szCs w:val="24"/>
          <w:vertAlign w:val="subscript"/>
          <w:lang w:eastAsia="ru-RU"/>
        </w:rPr>
      </w:pPr>
      <w:r w:rsidRPr="0084539B">
        <w:rPr>
          <w:rFonts w:ascii="Times New Roman" w:eastAsia="Times New Roman" w:hAnsi="Times New Roman" w:cs="Times New Roman"/>
          <w:sz w:val="24"/>
          <w:szCs w:val="24"/>
          <w:vertAlign w:val="subscript"/>
          <w:lang w:eastAsia="ru-RU"/>
        </w:rPr>
        <w:t>(вид работ, место проведения)</w:t>
      </w:r>
    </w:p>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1.2. Особые условия производства работ: </w:t>
      </w:r>
    </w:p>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b/>
          <w:sz w:val="24"/>
          <w:szCs w:val="24"/>
          <w:lang w:eastAsia="ru-RU"/>
        </w:rPr>
      </w:pPr>
      <w:r w:rsidRPr="0084539B">
        <w:rPr>
          <w:rFonts w:ascii="Times New Roman" w:eastAsia="Times New Roman" w:hAnsi="Times New Roman" w:cs="Times New Roman"/>
          <w:sz w:val="24"/>
          <w:szCs w:val="24"/>
          <w:lang w:eastAsia="ru-RU"/>
        </w:rPr>
        <w:t>1.2.1. Срок производства работ  с «___» ________ 20__ г. по «__» _______ 20__ г.</w:t>
      </w:r>
      <w:r w:rsidRPr="0084539B">
        <w:rPr>
          <w:rFonts w:ascii="Times New Roman" w:eastAsia="Times New Roman" w:hAnsi="Times New Roman" w:cs="Times New Roman"/>
          <w:b/>
          <w:sz w:val="24"/>
          <w:szCs w:val="24"/>
          <w:lang w:eastAsia="ru-RU"/>
        </w:rPr>
        <w:t> </w:t>
      </w:r>
    </w:p>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1.2.2. Срок производства работ продлен с «__» ________ 20__ г. по «__» ________ 20__ г., </w:t>
      </w:r>
    </w:p>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________________________________________________________________________________    </w:t>
      </w:r>
      <w:r w:rsidRPr="0084539B">
        <w:rPr>
          <w:rFonts w:ascii="Times New Roman" w:eastAsia="Times New Roman" w:hAnsi="Times New Roman" w:cs="Times New Roman"/>
          <w:sz w:val="24"/>
          <w:szCs w:val="24"/>
          <w:vertAlign w:val="subscript"/>
          <w:lang w:eastAsia="ru-RU"/>
        </w:rPr>
        <w:t>(основания и причины продления срока производства работ)</w:t>
      </w:r>
    </w:p>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1.3. Представитель (гражданин) обязуется: </w:t>
      </w:r>
    </w:p>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обеспечить выполнение работ в соответствии с проектом производства работ, с требованиями, изложенными в разрешении и графиком работ;</w:t>
      </w:r>
    </w:p>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настоящее разрешение и чертежи предъявлять по первому требованию ГИБДД, инспектирующих лиц;</w:t>
      </w:r>
    </w:p>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обеспечить засыпку траншей в соответствии со СНиП, место проведения работ разровнять, восстановить дорожное покрытие в установленный в разрешении срок;</w:t>
      </w:r>
    </w:p>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производить работы только способом, установленным в разрешении на осуществление земляных работ;</w:t>
      </w:r>
    </w:p>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настоящее разрешение на осуществление земляных работ теряет силу по истечении срока производства работ, указанного в разрешении.</w:t>
      </w:r>
    </w:p>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p>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2. Согласование представителя (гражданина) с необходимыми организациями при производстве земляных работ:</w:t>
      </w:r>
    </w:p>
    <w:tbl>
      <w:tblPr>
        <w:tblW w:w="101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3476"/>
        <w:gridCol w:w="2824"/>
        <w:gridCol w:w="1440"/>
        <w:gridCol w:w="1620"/>
      </w:tblGrid>
      <w:tr w:rsidR="0084539B" w:rsidRPr="0084539B" w:rsidTr="0084539B">
        <w:trPr>
          <w:trHeight w:val="360"/>
        </w:trPr>
        <w:tc>
          <w:tcPr>
            <w:tcW w:w="776" w:type="dxa"/>
            <w:tcBorders>
              <w:top w:val="single" w:sz="4" w:space="0" w:color="auto"/>
              <w:left w:val="single" w:sz="4" w:space="0" w:color="auto"/>
              <w:bottom w:val="single" w:sz="4" w:space="0" w:color="auto"/>
              <w:right w:val="single" w:sz="4" w:space="0" w:color="auto"/>
            </w:tcBorders>
            <w:vAlign w:val="center"/>
            <w:hideMark/>
          </w:tcPr>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 </w:t>
            </w:r>
            <w:proofErr w:type="gramStart"/>
            <w:r w:rsidRPr="0084539B">
              <w:rPr>
                <w:rFonts w:ascii="Times New Roman" w:eastAsia="Times New Roman" w:hAnsi="Times New Roman" w:cs="Times New Roman"/>
                <w:sz w:val="24"/>
                <w:szCs w:val="24"/>
                <w:lang w:eastAsia="ru-RU"/>
              </w:rPr>
              <w:t>п</w:t>
            </w:r>
            <w:proofErr w:type="gramEnd"/>
            <w:r w:rsidRPr="0084539B">
              <w:rPr>
                <w:rFonts w:ascii="Times New Roman" w:eastAsia="Times New Roman" w:hAnsi="Times New Roman" w:cs="Times New Roman"/>
                <w:sz w:val="24"/>
                <w:szCs w:val="24"/>
                <w:lang w:eastAsia="ru-RU"/>
              </w:rPr>
              <w:t>/п</w:t>
            </w:r>
          </w:p>
        </w:tc>
        <w:tc>
          <w:tcPr>
            <w:tcW w:w="3476" w:type="dxa"/>
            <w:tcBorders>
              <w:top w:val="single" w:sz="4" w:space="0" w:color="auto"/>
              <w:left w:val="single" w:sz="4" w:space="0" w:color="auto"/>
              <w:bottom w:val="single" w:sz="4" w:space="0" w:color="auto"/>
              <w:right w:val="single" w:sz="4" w:space="0" w:color="auto"/>
            </w:tcBorders>
            <w:vAlign w:val="center"/>
            <w:hideMark/>
          </w:tcPr>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Наименование организации</w:t>
            </w:r>
          </w:p>
        </w:tc>
        <w:tc>
          <w:tcPr>
            <w:tcW w:w="2824" w:type="dxa"/>
            <w:tcBorders>
              <w:top w:val="single" w:sz="4" w:space="0" w:color="auto"/>
              <w:left w:val="single" w:sz="4" w:space="0" w:color="auto"/>
              <w:bottom w:val="single" w:sz="4" w:space="0" w:color="auto"/>
              <w:right w:val="single" w:sz="4" w:space="0" w:color="auto"/>
            </w:tcBorders>
            <w:vAlign w:val="center"/>
            <w:hideMark/>
          </w:tcPr>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Должность, ФИО должностного лица</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Подпись</w:t>
            </w:r>
          </w:p>
        </w:tc>
        <w:tc>
          <w:tcPr>
            <w:tcW w:w="1620" w:type="dxa"/>
            <w:tcBorders>
              <w:top w:val="single" w:sz="4" w:space="0" w:color="auto"/>
              <w:left w:val="single" w:sz="4" w:space="0" w:color="auto"/>
              <w:bottom w:val="single" w:sz="4" w:space="0" w:color="auto"/>
              <w:right w:val="single" w:sz="4" w:space="0" w:color="auto"/>
            </w:tcBorders>
            <w:vAlign w:val="center"/>
            <w:hideMark/>
          </w:tcPr>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Примечание</w:t>
            </w:r>
          </w:p>
        </w:tc>
      </w:tr>
      <w:tr w:rsidR="0084539B" w:rsidRPr="0084539B" w:rsidTr="0084539B">
        <w:trPr>
          <w:trHeight w:val="998"/>
        </w:trPr>
        <w:tc>
          <w:tcPr>
            <w:tcW w:w="776" w:type="dxa"/>
            <w:tcBorders>
              <w:top w:val="single" w:sz="4" w:space="0" w:color="auto"/>
              <w:left w:val="single" w:sz="4" w:space="0" w:color="auto"/>
              <w:bottom w:val="single" w:sz="4" w:space="0" w:color="auto"/>
              <w:right w:val="single" w:sz="4" w:space="0" w:color="auto"/>
            </w:tcBorders>
            <w:vAlign w:val="center"/>
            <w:hideMark/>
          </w:tcPr>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1</w:t>
            </w:r>
          </w:p>
        </w:tc>
        <w:tc>
          <w:tcPr>
            <w:tcW w:w="3476" w:type="dxa"/>
            <w:tcBorders>
              <w:top w:val="single" w:sz="4" w:space="0" w:color="auto"/>
              <w:left w:val="single" w:sz="4" w:space="0" w:color="auto"/>
              <w:bottom w:val="single" w:sz="4" w:space="0" w:color="auto"/>
              <w:right w:val="single" w:sz="4" w:space="0" w:color="auto"/>
            </w:tcBorders>
            <w:vAlign w:val="center"/>
            <w:hideMark/>
          </w:tcPr>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Водоканал (МУП «</w:t>
            </w:r>
            <w:proofErr w:type="spellStart"/>
            <w:r w:rsidRPr="0084539B">
              <w:rPr>
                <w:rFonts w:ascii="Times New Roman" w:eastAsia="Times New Roman" w:hAnsi="Times New Roman" w:cs="Times New Roman"/>
                <w:sz w:val="24"/>
                <w:szCs w:val="24"/>
                <w:lang w:eastAsia="ru-RU"/>
              </w:rPr>
              <w:t>Лоухский</w:t>
            </w:r>
            <w:proofErr w:type="spellEnd"/>
            <w:r w:rsidRPr="0084539B">
              <w:rPr>
                <w:rFonts w:ascii="Times New Roman" w:eastAsia="Times New Roman" w:hAnsi="Times New Roman" w:cs="Times New Roman"/>
                <w:sz w:val="24"/>
                <w:szCs w:val="24"/>
                <w:lang w:eastAsia="ru-RU"/>
              </w:rPr>
              <w:t xml:space="preserve"> коммунальный центр»)</w:t>
            </w:r>
          </w:p>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p>
        </w:tc>
        <w:tc>
          <w:tcPr>
            <w:tcW w:w="2824" w:type="dxa"/>
            <w:tcBorders>
              <w:top w:val="single" w:sz="4" w:space="0" w:color="auto"/>
              <w:left w:val="single" w:sz="4" w:space="0" w:color="auto"/>
              <w:bottom w:val="single" w:sz="4" w:space="0" w:color="auto"/>
              <w:right w:val="single" w:sz="4" w:space="0" w:color="auto"/>
            </w:tcBorders>
            <w:vAlign w:val="center"/>
          </w:tcPr>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vAlign w:val="center"/>
          </w:tcPr>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4"/>
                <w:szCs w:val="24"/>
                <w:lang w:eastAsia="ru-RU"/>
              </w:rPr>
            </w:pPr>
          </w:p>
        </w:tc>
      </w:tr>
      <w:tr w:rsidR="0084539B" w:rsidRPr="0084539B" w:rsidTr="0084539B">
        <w:trPr>
          <w:trHeight w:val="1126"/>
        </w:trPr>
        <w:tc>
          <w:tcPr>
            <w:tcW w:w="776" w:type="dxa"/>
            <w:tcBorders>
              <w:top w:val="single" w:sz="4" w:space="0" w:color="auto"/>
              <w:left w:val="single" w:sz="4" w:space="0" w:color="auto"/>
              <w:bottom w:val="single" w:sz="4" w:space="0" w:color="auto"/>
              <w:right w:val="single" w:sz="4" w:space="0" w:color="auto"/>
            </w:tcBorders>
            <w:vAlign w:val="center"/>
            <w:hideMark/>
          </w:tcPr>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2</w:t>
            </w:r>
          </w:p>
        </w:tc>
        <w:tc>
          <w:tcPr>
            <w:tcW w:w="3476" w:type="dxa"/>
            <w:tcBorders>
              <w:top w:val="single" w:sz="4" w:space="0" w:color="auto"/>
              <w:left w:val="single" w:sz="4" w:space="0" w:color="auto"/>
              <w:bottom w:val="single" w:sz="4" w:space="0" w:color="auto"/>
              <w:right w:val="single" w:sz="4" w:space="0" w:color="auto"/>
            </w:tcBorders>
            <w:vAlign w:val="center"/>
            <w:hideMark/>
          </w:tcPr>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ПАО «Ростелеком»</w:t>
            </w:r>
          </w:p>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p>
        </w:tc>
        <w:tc>
          <w:tcPr>
            <w:tcW w:w="2824" w:type="dxa"/>
            <w:tcBorders>
              <w:top w:val="single" w:sz="4" w:space="0" w:color="auto"/>
              <w:left w:val="single" w:sz="4" w:space="0" w:color="auto"/>
              <w:bottom w:val="single" w:sz="4" w:space="0" w:color="auto"/>
              <w:right w:val="single" w:sz="4" w:space="0" w:color="auto"/>
            </w:tcBorders>
            <w:vAlign w:val="center"/>
          </w:tcPr>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vAlign w:val="center"/>
          </w:tcPr>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4"/>
                <w:szCs w:val="24"/>
                <w:lang w:eastAsia="ru-RU"/>
              </w:rPr>
            </w:pPr>
          </w:p>
        </w:tc>
      </w:tr>
      <w:tr w:rsidR="0084539B" w:rsidRPr="0084539B" w:rsidTr="0084539B">
        <w:trPr>
          <w:trHeight w:val="680"/>
        </w:trPr>
        <w:tc>
          <w:tcPr>
            <w:tcW w:w="776" w:type="dxa"/>
            <w:tcBorders>
              <w:top w:val="single" w:sz="4" w:space="0" w:color="auto"/>
              <w:left w:val="single" w:sz="4" w:space="0" w:color="auto"/>
              <w:bottom w:val="single" w:sz="4" w:space="0" w:color="auto"/>
              <w:right w:val="single" w:sz="4" w:space="0" w:color="auto"/>
            </w:tcBorders>
            <w:vAlign w:val="center"/>
            <w:hideMark/>
          </w:tcPr>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lastRenderedPageBreak/>
              <w:t>3</w:t>
            </w:r>
          </w:p>
        </w:tc>
        <w:tc>
          <w:tcPr>
            <w:tcW w:w="3476" w:type="dxa"/>
            <w:tcBorders>
              <w:top w:val="single" w:sz="4" w:space="0" w:color="auto"/>
              <w:left w:val="single" w:sz="4" w:space="0" w:color="auto"/>
              <w:bottom w:val="single" w:sz="4" w:space="0" w:color="auto"/>
              <w:right w:val="single" w:sz="4" w:space="0" w:color="auto"/>
            </w:tcBorders>
            <w:vAlign w:val="center"/>
            <w:hideMark/>
          </w:tcPr>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АО «</w:t>
            </w:r>
            <w:proofErr w:type="spellStart"/>
            <w:r w:rsidRPr="0084539B">
              <w:rPr>
                <w:rFonts w:ascii="Times New Roman" w:eastAsia="Times New Roman" w:hAnsi="Times New Roman" w:cs="Times New Roman"/>
                <w:sz w:val="24"/>
                <w:szCs w:val="24"/>
                <w:lang w:eastAsia="ru-RU"/>
              </w:rPr>
              <w:t>Прионежская</w:t>
            </w:r>
            <w:proofErr w:type="spellEnd"/>
            <w:r w:rsidRPr="0084539B">
              <w:rPr>
                <w:rFonts w:ascii="Times New Roman" w:eastAsia="Times New Roman" w:hAnsi="Times New Roman" w:cs="Times New Roman"/>
                <w:sz w:val="24"/>
                <w:szCs w:val="24"/>
                <w:lang w:eastAsia="ru-RU"/>
              </w:rPr>
              <w:t xml:space="preserve"> Сетевая Компания»</w:t>
            </w:r>
          </w:p>
        </w:tc>
        <w:tc>
          <w:tcPr>
            <w:tcW w:w="2824" w:type="dxa"/>
            <w:tcBorders>
              <w:top w:val="single" w:sz="4" w:space="0" w:color="auto"/>
              <w:left w:val="single" w:sz="4" w:space="0" w:color="auto"/>
              <w:bottom w:val="single" w:sz="4" w:space="0" w:color="auto"/>
              <w:right w:val="single" w:sz="4" w:space="0" w:color="auto"/>
            </w:tcBorders>
            <w:vAlign w:val="center"/>
          </w:tcPr>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vAlign w:val="center"/>
          </w:tcPr>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4"/>
                <w:szCs w:val="24"/>
                <w:lang w:eastAsia="ru-RU"/>
              </w:rPr>
            </w:pPr>
          </w:p>
        </w:tc>
      </w:tr>
      <w:tr w:rsidR="0084539B" w:rsidRPr="0084539B" w:rsidTr="0084539B">
        <w:trPr>
          <w:trHeight w:val="841"/>
        </w:trPr>
        <w:tc>
          <w:tcPr>
            <w:tcW w:w="776" w:type="dxa"/>
            <w:tcBorders>
              <w:top w:val="single" w:sz="4" w:space="0" w:color="auto"/>
              <w:left w:val="single" w:sz="4" w:space="0" w:color="auto"/>
              <w:bottom w:val="single" w:sz="4" w:space="0" w:color="auto"/>
              <w:right w:val="single" w:sz="4" w:space="0" w:color="auto"/>
            </w:tcBorders>
            <w:vAlign w:val="center"/>
            <w:hideMark/>
          </w:tcPr>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4</w:t>
            </w:r>
          </w:p>
        </w:tc>
        <w:tc>
          <w:tcPr>
            <w:tcW w:w="3476" w:type="dxa"/>
            <w:tcBorders>
              <w:top w:val="single" w:sz="4" w:space="0" w:color="auto"/>
              <w:left w:val="single" w:sz="4" w:space="0" w:color="auto"/>
              <w:bottom w:val="single" w:sz="4" w:space="0" w:color="auto"/>
              <w:right w:val="single" w:sz="4" w:space="0" w:color="auto"/>
            </w:tcBorders>
            <w:vAlign w:val="center"/>
            <w:hideMark/>
          </w:tcPr>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proofErr w:type="spellStart"/>
            <w:r w:rsidRPr="0084539B">
              <w:rPr>
                <w:rFonts w:ascii="Times New Roman" w:eastAsia="Times New Roman" w:hAnsi="Times New Roman" w:cs="Times New Roman"/>
                <w:sz w:val="24"/>
                <w:szCs w:val="24"/>
                <w:lang w:eastAsia="ru-RU"/>
              </w:rPr>
              <w:t>Карелкоммунэнерго</w:t>
            </w:r>
            <w:proofErr w:type="spellEnd"/>
          </w:p>
        </w:tc>
        <w:tc>
          <w:tcPr>
            <w:tcW w:w="2824" w:type="dxa"/>
            <w:tcBorders>
              <w:top w:val="single" w:sz="4" w:space="0" w:color="auto"/>
              <w:left w:val="single" w:sz="4" w:space="0" w:color="auto"/>
              <w:bottom w:val="single" w:sz="4" w:space="0" w:color="auto"/>
              <w:right w:val="single" w:sz="4" w:space="0" w:color="auto"/>
            </w:tcBorders>
            <w:vAlign w:val="center"/>
            <w:hideMark/>
          </w:tcPr>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 </w:t>
            </w:r>
          </w:p>
        </w:tc>
        <w:tc>
          <w:tcPr>
            <w:tcW w:w="1440" w:type="dxa"/>
            <w:tcBorders>
              <w:top w:val="single" w:sz="4" w:space="0" w:color="auto"/>
              <w:left w:val="single" w:sz="4" w:space="0" w:color="auto"/>
              <w:bottom w:val="single" w:sz="4" w:space="0" w:color="auto"/>
              <w:right w:val="single" w:sz="4" w:space="0" w:color="auto"/>
            </w:tcBorders>
            <w:vAlign w:val="center"/>
            <w:hideMark/>
          </w:tcPr>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 </w:t>
            </w:r>
          </w:p>
        </w:tc>
        <w:tc>
          <w:tcPr>
            <w:tcW w:w="1620" w:type="dxa"/>
            <w:tcBorders>
              <w:top w:val="single" w:sz="4" w:space="0" w:color="auto"/>
              <w:left w:val="single" w:sz="4" w:space="0" w:color="auto"/>
              <w:bottom w:val="single" w:sz="4" w:space="0" w:color="auto"/>
              <w:right w:val="single" w:sz="4" w:space="0" w:color="auto"/>
            </w:tcBorders>
            <w:vAlign w:val="center"/>
            <w:hideMark/>
          </w:tcPr>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 </w:t>
            </w:r>
          </w:p>
        </w:tc>
      </w:tr>
      <w:tr w:rsidR="0084539B" w:rsidRPr="0084539B" w:rsidTr="0084539B">
        <w:trPr>
          <w:trHeight w:val="994"/>
        </w:trPr>
        <w:tc>
          <w:tcPr>
            <w:tcW w:w="776" w:type="dxa"/>
            <w:tcBorders>
              <w:top w:val="single" w:sz="4" w:space="0" w:color="auto"/>
              <w:left w:val="single" w:sz="4" w:space="0" w:color="auto"/>
              <w:bottom w:val="single" w:sz="4" w:space="0" w:color="auto"/>
              <w:right w:val="single" w:sz="4" w:space="0" w:color="auto"/>
            </w:tcBorders>
            <w:vAlign w:val="center"/>
            <w:hideMark/>
          </w:tcPr>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5</w:t>
            </w:r>
          </w:p>
        </w:tc>
        <w:tc>
          <w:tcPr>
            <w:tcW w:w="3476" w:type="dxa"/>
            <w:tcBorders>
              <w:top w:val="single" w:sz="4" w:space="0" w:color="auto"/>
              <w:left w:val="single" w:sz="4" w:space="0" w:color="auto"/>
              <w:bottom w:val="single" w:sz="4" w:space="0" w:color="auto"/>
              <w:right w:val="single" w:sz="4" w:space="0" w:color="auto"/>
            </w:tcBorders>
            <w:vAlign w:val="center"/>
            <w:hideMark/>
          </w:tcPr>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Карельский филиал, ПАО «</w:t>
            </w:r>
            <w:proofErr w:type="spellStart"/>
            <w:r w:rsidRPr="0084539B">
              <w:rPr>
                <w:rFonts w:ascii="Times New Roman" w:eastAsia="Times New Roman" w:hAnsi="Times New Roman" w:cs="Times New Roman"/>
                <w:sz w:val="24"/>
                <w:szCs w:val="24"/>
                <w:lang w:eastAsia="ru-RU"/>
              </w:rPr>
              <w:t>Россети</w:t>
            </w:r>
            <w:proofErr w:type="spellEnd"/>
            <w:r w:rsidRPr="0084539B">
              <w:rPr>
                <w:rFonts w:ascii="Times New Roman" w:eastAsia="Times New Roman" w:hAnsi="Times New Roman" w:cs="Times New Roman"/>
                <w:sz w:val="24"/>
                <w:szCs w:val="24"/>
                <w:lang w:eastAsia="ru-RU"/>
              </w:rPr>
              <w:t xml:space="preserve"> Северо-Запад» </w:t>
            </w:r>
          </w:p>
        </w:tc>
        <w:tc>
          <w:tcPr>
            <w:tcW w:w="2824" w:type="dxa"/>
            <w:tcBorders>
              <w:top w:val="single" w:sz="4" w:space="0" w:color="auto"/>
              <w:left w:val="single" w:sz="4" w:space="0" w:color="auto"/>
              <w:bottom w:val="single" w:sz="4" w:space="0" w:color="auto"/>
              <w:right w:val="single" w:sz="4" w:space="0" w:color="auto"/>
            </w:tcBorders>
            <w:vAlign w:val="center"/>
          </w:tcPr>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vAlign w:val="center"/>
          </w:tcPr>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4"/>
                <w:szCs w:val="24"/>
                <w:lang w:eastAsia="ru-RU"/>
              </w:rPr>
            </w:pPr>
          </w:p>
        </w:tc>
      </w:tr>
    </w:tbl>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p>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2.1.Я,__________________________________________________________________________</w:t>
      </w:r>
    </w:p>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4"/>
          <w:szCs w:val="24"/>
          <w:vertAlign w:val="subscript"/>
          <w:lang w:eastAsia="ru-RU"/>
        </w:rPr>
      </w:pPr>
      <w:r w:rsidRPr="0084539B">
        <w:rPr>
          <w:rFonts w:ascii="Times New Roman" w:eastAsia="Times New Roman" w:hAnsi="Times New Roman" w:cs="Times New Roman"/>
          <w:sz w:val="24"/>
          <w:szCs w:val="24"/>
          <w:vertAlign w:val="subscript"/>
          <w:lang w:eastAsia="ru-RU"/>
        </w:rPr>
        <w:t>(Ф.И.О. ответственного лица, гражданина)</w:t>
      </w:r>
    </w:p>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proofErr w:type="gramStart"/>
      <w:r w:rsidRPr="0084539B">
        <w:rPr>
          <w:rFonts w:ascii="Times New Roman" w:eastAsia="Times New Roman" w:hAnsi="Times New Roman" w:cs="Times New Roman"/>
          <w:sz w:val="24"/>
          <w:szCs w:val="24"/>
          <w:lang w:eastAsia="ru-RU"/>
        </w:rPr>
        <w:t>согласен</w:t>
      </w:r>
      <w:proofErr w:type="gramEnd"/>
      <w:r w:rsidRPr="0084539B">
        <w:rPr>
          <w:rFonts w:ascii="Times New Roman" w:eastAsia="Times New Roman" w:hAnsi="Times New Roman" w:cs="Times New Roman"/>
          <w:sz w:val="24"/>
          <w:szCs w:val="24"/>
          <w:lang w:eastAsia="ru-RU"/>
        </w:rPr>
        <w:t xml:space="preserve"> с условиями и сроками производства работ, изложенными в разрешении. </w:t>
      </w:r>
    </w:p>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p>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       За невыполнение обязательств по настоящему разрешению несу ответственность в установленном законом порядке. </w:t>
      </w:r>
    </w:p>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        Разрешение составлено в двух экземплярах, из которых одно выдано на руки </w:t>
      </w:r>
      <w:proofErr w:type="gramStart"/>
      <w:r w:rsidRPr="0084539B">
        <w:rPr>
          <w:rFonts w:ascii="Times New Roman" w:eastAsia="Times New Roman" w:hAnsi="Times New Roman" w:cs="Times New Roman"/>
          <w:sz w:val="24"/>
          <w:szCs w:val="24"/>
          <w:lang w:eastAsia="ru-RU"/>
        </w:rPr>
        <w:t>ответственному</w:t>
      </w:r>
      <w:proofErr w:type="gramEnd"/>
      <w:r w:rsidRPr="0084539B">
        <w:rPr>
          <w:rFonts w:ascii="Times New Roman" w:eastAsia="Times New Roman" w:hAnsi="Times New Roman" w:cs="Times New Roman"/>
          <w:sz w:val="24"/>
          <w:szCs w:val="24"/>
          <w:lang w:eastAsia="ru-RU"/>
        </w:rPr>
        <w:t xml:space="preserve"> за проведение работ, второе остается у уполномоченного лица администрации Кестеньгского сельского поселения. </w:t>
      </w:r>
    </w:p>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p>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u w:val="single"/>
          <w:lang w:eastAsia="ru-RU"/>
        </w:rPr>
      </w:pPr>
      <w:proofErr w:type="gramStart"/>
      <w:r w:rsidRPr="0084539B">
        <w:rPr>
          <w:rFonts w:ascii="Times New Roman" w:eastAsia="Times New Roman" w:hAnsi="Times New Roman" w:cs="Times New Roman"/>
          <w:sz w:val="24"/>
          <w:szCs w:val="24"/>
          <w:lang w:eastAsia="ru-RU"/>
        </w:rPr>
        <w:t>Ответственный</w:t>
      </w:r>
      <w:proofErr w:type="gramEnd"/>
      <w:r w:rsidRPr="0084539B">
        <w:rPr>
          <w:rFonts w:ascii="Times New Roman" w:eastAsia="Times New Roman" w:hAnsi="Times New Roman" w:cs="Times New Roman"/>
          <w:sz w:val="24"/>
          <w:szCs w:val="24"/>
          <w:lang w:eastAsia="ru-RU"/>
        </w:rPr>
        <w:t xml:space="preserve"> за производство работ: ______________________</w:t>
      </w:r>
    </w:p>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Телефон: </w:t>
      </w:r>
      <w:r w:rsidRPr="0084539B">
        <w:rPr>
          <w:rFonts w:ascii="Times New Roman" w:eastAsia="Times New Roman" w:hAnsi="Times New Roman" w:cs="Times New Roman"/>
          <w:sz w:val="24"/>
          <w:szCs w:val="24"/>
          <w:u w:val="single"/>
          <w:lang w:eastAsia="ru-RU"/>
        </w:rPr>
        <w:t>_______________</w:t>
      </w:r>
    </w:p>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Иные сведения: </w:t>
      </w:r>
      <w:r w:rsidRPr="0084539B">
        <w:rPr>
          <w:rFonts w:ascii="Times New Roman" w:eastAsia="Times New Roman" w:hAnsi="Times New Roman" w:cs="Times New Roman"/>
          <w:sz w:val="24"/>
          <w:szCs w:val="24"/>
          <w:u w:val="single"/>
          <w:lang w:eastAsia="ru-RU"/>
        </w:rPr>
        <w:t>__________________________________________</w:t>
      </w:r>
    </w:p>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p>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p>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«___» __________________ 20__ г.</w:t>
      </w:r>
    </w:p>
    <w:p w:rsidR="0084539B" w:rsidRPr="0084539B" w:rsidRDefault="0084539B" w:rsidP="0084539B">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br w:type="page"/>
      </w:r>
      <w:bookmarkStart w:id="41" w:name="_Toc125010636"/>
      <w:r w:rsidRPr="0084539B">
        <w:rPr>
          <w:rFonts w:ascii="Times New Roman" w:eastAsia="Times New Roman" w:hAnsi="Times New Roman" w:cs="Times New Roman"/>
          <w:sz w:val="24"/>
          <w:szCs w:val="24"/>
          <w:lang w:eastAsia="ru-RU"/>
        </w:rPr>
        <w:lastRenderedPageBreak/>
        <w:t>Приложение № 5</w:t>
      </w:r>
      <w:bookmarkEnd w:id="41"/>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к Административному регламенту</w:t>
      </w: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Администрации Кестеньгского </w:t>
      </w:r>
      <w:proofErr w:type="gramStart"/>
      <w:r w:rsidRPr="0084539B">
        <w:rPr>
          <w:rFonts w:ascii="Times New Roman" w:eastAsia="Times New Roman" w:hAnsi="Times New Roman" w:cs="Times New Roman"/>
          <w:sz w:val="24"/>
          <w:szCs w:val="24"/>
          <w:lang w:eastAsia="ru-RU"/>
        </w:rPr>
        <w:t>сельского</w:t>
      </w:r>
      <w:proofErr w:type="gramEnd"/>
      <w:r w:rsidRPr="0084539B">
        <w:rPr>
          <w:rFonts w:ascii="Times New Roman" w:eastAsia="Times New Roman" w:hAnsi="Times New Roman" w:cs="Times New Roman"/>
          <w:sz w:val="24"/>
          <w:szCs w:val="24"/>
          <w:lang w:eastAsia="ru-RU"/>
        </w:rPr>
        <w:t xml:space="preserve"> </w:t>
      </w: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поселения по предоставлению</w:t>
      </w: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муниципальной услуги </w:t>
      </w:r>
    </w:p>
    <w:p w:rsidR="0084539B" w:rsidRPr="0084539B" w:rsidRDefault="0084539B" w:rsidP="0084539B">
      <w:pPr>
        <w:spacing w:after="0" w:line="240" w:lineRule="auto"/>
        <w:jc w:val="right"/>
        <w:rPr>
          <w:rFonts w:ascii="Times New Roman" w:eastAsia="Times New Roman" w:hAnsi="Times New Roman" w:cs="Times New Roman"/>
          <w:sz w:val="24"/>
          <w:szCs w:val="24"/>
          <w:lang w:eastAsia="ru-RU"/>
        </w:rPr>
      </w:pPr>
    </w:p>
    <w:p w:rsidR="0084539B" w:rsidRPr="0084539B" w:rsidRDefault="0084539B" w:rsidP="0084539B">
      <w:pPr>
        <w:tabs>
          <w:tab w:val="left" w:pos="9639"/>
        </w:tabs>
        <w:spacing w:after="0" w:line="240" w:lineRule="auto"/>
        <w:ind w:right="679" w:hanging="10"/>
        <w:jc w:val="center"/>
        <w:rPr>
          <w:rFonts w:ascii="Times New Roman" w:eastAsia="Times New Roman" w:hAnsi="Times New Roman" w:cs="Times New Roman"/>
          <w:sz w:val="24"/>
          <w:szCs w:val="24"/>
          <w:lang w:eastAsia="ru-RU"/>
        </w:rPr>
      </w:pPr>
    </w:p>
    <w:p w:rsidR="0084539B" w:rsidRPr="0084539B" w:rsidRDefault="0084539B" w:rsidP="0084539B">
      <w:pPr>
        <w:tabs>
          <w:tab w:val="left" w:pos="9639"/>
        </w:tabs>
        <w:spacing w:after="0" w:line="240" w:lineRule="auto"/>
        <w:ind w:right="679" w:hanging="10"/>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РЕШЕНИЕ</w:t>
      </w:r>
    </w:p>
    <w:p w:rsidR="0084539B" w:rsidRPr="0084539B" w:rsidRDefault="0084539B" w:rsidP="0084539B">
      <w:pPr>
        <w:tabs>
          <w:tab w:val="left" w:pos="9639"/>
        </w:tabs>
        <w:spacing w:after="0" w:line="240" w:lineRule="auto"/>
        <w:ind w:right="679" w:hanging="10"/>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об отказе в предоставлении Муниципальной услуги</w:t>
      </w:r>
    </w:p>
    <w:p w:rsidR="0084539B" w:rsidRPr="0084539B" w:rsidRDefault="0084539B" w:rsidP="0084539B">
      <w:pPr>
        <w:tabs>
          <w:tab w:val="left" w:pos="9639"/>
        </w:tabs>
        <w:spacing w:after="0" w:line="240" w:lineRule="auto"/>
        <w:ind w:right="679" w:hanging="10"/>
        <w:jc w:val="center"/>
        <w:rPr>
          <w:rFonts w:ascii="Times New Roman" w:eastAsia="Times New Roman" w:hAnsi="Times New Roman" w:cs="Times New Roman"/>
          <w:sz w:val="24"/>
          <w:szCs w:val="24"/>
          <w:lang w:eastAsia="ru-RU"/>
        </w:rPr>
      </w:pPr>
    </w:p>
    <w:p w:rsidR="0084539B" w:rsidRPr="0084539B" w:rsidRDefault="0084539B" w:rsidP="0084539B">
      <w:pPr>
        <w:tabs>
          <w:tab w:val="left" w:pos="9639"/>
        </w:tabs>
        <w:spacing w:after="0" w:line="240" w:lineRule="auto"/>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___________ от _____________</w:t>
      </w:r>
    </w:p>
    <w:p w:rsidR="0084539B" w:rsidRPr="0084539B" w:rsidRDefault="0084539B" w:rsidP="0084539B">
      <w:pPr>
        <w:spacing w:after="0" w:line="240" w:lineRule="auto"/>
        <w:ind w:left="20" w:right="8"/>
        <w:rPr>
          <w:rFonts w:ascii="Times New Roman" w:eastAsia="Times New Roman" w:hAnsi="Times New Roman" w:cs="Times New Roman"/>
          <w:sz w:val="24"/>
          <w:szCs w:val="24"/>
          <w:lang w:eastAsia="ru-RU"/>
        </w:rPr>
      </w:pPr>
    </w:p>
    <w:tbl>
      <w:tblPr>
        <w:tblW w:w="5000" w:type="pct"/>
        <w:tblInd w:w="20" w:type="dxa"/>
        <w:tblLook w:val="04A0" w:firstRow="1" w:lastRow="0" w:firstColumn="1" w:lastColumn="0" w:noHBand="0" w:noVBand="1"/>
      </w:tblPr>
      <w:tblGrid>
        <w:gridCol w:w="9996"/>
      </w:tblGrid>
      <w:tr w:rsidR="0084539B" w:rsidRPr="0084539B" w:rsidTr="0084539B">
        <w:tc>
          <w:tcPr>
            <w:tcW w:w="5000" w:type="pct"/>
          </w:tcPr>
          <w:p w:rsidR="0084539B" w:rsidRPr="0084539B" w:rsidRDefault="0084539B" w:rsidP="0084539B">
            <w:pPr>
              <w:widowControl w:val="0"/>
              <w:autoSpaceDE w:val="0"/>
              <w:autoSpaceDN w:val="0"/>
              <w:adjustRightInd w:val="0"/>
              <w:spacing w:after="0" w:line="240" w:lineRule="auto"/>
              <w:ind w:left="20" w:right="8" w:firstLine="527"/>
              <w:jc w:val="both"/>
              <w:rPr>
                <w:rFonts w:ascii="Times New Roman" w:eastAsia="Times New Roman" w:hAnsi="Times New Roman" w:cs="Tahoma"/>
                <w:sz w:val="24"/>
                <w:szCs w:val="24"/>
                <w:lang w:eastAsia="ru-RU"/>
              </w:rPr>
            </w:pPr>
            <w:r w:rsidRPr="0084539B">
              <w:rPr>
                <w:rFonts w:ascii="Times New Roman" w:eastAsia="Times New Roman" w:hAnsi="Times New Roman" w:cs="Tahoma"/>
                <w:sz w:val="24"/>
                <w:szCs w:val="24"/>
                <w:lang w:eastAsia="ru-RU"/>
              </w:rPr>
              <w:t xml:space="preserve">По результатам рассмотрения заявления по услуге «Предоставление разрешения на осуществление земляных работ» от __________ № _________ и приложенных к нему документов, администрацией Кестеньгского сельского поселения, принято решение об отказе в предоставлении Муниципальной услуги по следующим  </w:t>
            </w:r>
            <w:r w:rsidRPr="0084539B">
              <w:rPr>
                <w:rFonts w:ascii="Times New Roman" w:eastAsia="Times New Roman" w:hAnsi="Times New Roman" w:cs="Tahoma"/>
                <w:sz w:val="24"/>
                <w:szCs w:val="24"/>
                <w:u w:color="000000"/>
                <w:lang w:eastAsia="ru-RU"/>
              </w:rPr>
              <w:t>основаниям:</w:t>
            </w:r>
          </w:p>
        </w:tc>
      </w:tr>
      <w:tr w:rsidR="0084539B" w:rsidRPr="0084539B" w:rsidTr="0084539B">
        <w:tc>
          <w:tcPr>
            <w:tcW w:w="5000" w:type="pct"/>
            <w:tcBorders>
              <w:bottom w:val="single" w:sz="4" w:space="0" w:color="auto"/>
            </w:tcBorders>
          </w:tcPr>
          <w:p w:rsidR="0084539B" w:rsidRPr="0084539B" w:rsidRDefault="0084539B" w:rsidP="0084539B">
            <w:pPr>
              <w:widowControl w:val="0"/>
              <w:autoSpaceDE w:val="0"/>
              <w:autoSpaceDN w:val="0"/>
              <w:adjustRightInd w:val="0"/>
              <w:spacing w:after="0" w:line="240" w:lineRule="auto"/>
              <w:ind w:right="8"/>
              <w:rPr>
                <w:rFonts w:ascii="Times New Roman" w:eastAsia="Times New Roman" w:hAnsi="Times New Roman" w:cs="Tahoma"/>
                <w:sz w:val="24"/>
                <w:szCs w:val="24"/>
                <w:lang w:eastAsia="ru-RU"/>
              </w:rPr>
            </w:pPr>
          </w:p>
        </w:tc>
      </w:tr>
      <w:tr w:rsidR="0084539B" w:rsidRPr="0084539B" w:rsidTr="0084539B">
        <w:tc>
          <w:tcPr>
            <w:tcW w:w="5000" w:type="pct"/>
            <w:tcBorders>
              <w:top w:val="single" w:sz="4" w:space="0" w:color="auto"/>
              <w:bottom w:val="single" w:sz="4" w:space="0" w:color="auto"/>
            </w:tcBorders>
          </w:tcPr>
          <w:p w:rsidR="0084539B" w:rsidRPr="0084539B" w:rsidRDefault="0084539B" w:rsidP="0084539B">
            <w:pPr>
              <w:widowControl w:val="0"/>
              <w:autoSpaceDE w:val="0"/>
              <w:autoSpaceDN w:val="0"/>
              <w:adjustRightInd w:val="0"/>
              <w:spacing w:after="0" w:line="240" w:lineRule="auto"/>
              <w:ind w:right="8"/>
              <w:rPr>
                <w:rFonts w:ascii="Times New Roman" w:eastAsia="Times New Roman" w:hAnsi="Times New Roman" w:cs="Tahoma"/>
                <w:sz w:val="24"/>
                <w:szCs w:val="24"/>
                <w:lang w:eastAsia="ru-RU"/>
              </w:rPr>
            </w:pPr>
          </w:p>
        </w:tc>
      </w:tr>
      <w:tr w:rsidR="0084539B" w:rsidRPr="0084539B" w:rsidTr="0084539B">
        <w:tc>
          <w:tcPr>
            <w:tcW w:w="5000" w:type="pct"/>
            <w:tcBorders>
              <w:bottom w:val="single" w:sz="4" w:space="0" w:color="auto"/>
            </w:tcBorders>
          </w:tcPr>
          <w:p w:rsidR="0084539B" w:rsidRPr="0084539B" w:rsidRDefault="0084539B" w:rsidP="0084539B">
            <w:pPr>
              <w:widowControl w:val="0"/>
              <w:autoSpaceDE w:val="0"/>
              <w:autoSpaceDN w:val="0"/>
              <w:adjustRightInd w:val="0"/>
              <w:spacing w:after="0" w:line="240" w:lineRule="auto"/>
              <w:ind w:right="8"/>
              <w:rPr>
                <w:rFonts w:ascii="Times New Roman" w:eastAsia="Times New Roman" w:hAnsi="Times New Roman" w:cs="Tahoma"/>
                <w:sz w:val="24"/>
                <w:szCs w:val="24"/>
                <w:lang w:eastAsia="ru-RU"/>
              </w:rPr>
            </w:pPr>
          </w:p>
        </w:tc>
      </w:tr>
    </w:tbl>
    <w:p w:rsidR="0084539B" w:rsidRPr="0084539B" w:rsidRDefault="0084539B" w:rsidP="0084539B">
      <w:pPr>
        <w:spacing w:after="0" w:line="240" w:lineRule="auto"/>
        <w:ind w:left="20" w:right="8" w:firstLine="547"/>
        <w:rPr>
          <w:rFonts w:ascii="Times New Roman" w:eastAsia="Times New Roman" w:hAnsi="Times New Roman" w:cs="Times New Roman"/>
          <w:sz w:val="24"/>
          <w:szCs w:val="24"/>
          <w:lang w:eastAsia="ru-RU"/>
        </w:rPr>
      </w:pPr>
    </w:p>
    <w:p w:rsidR="0084539B" w:rsidRPr="0084539B" w:rsidRDefault="0084539B" w:rsidP="0084539B">
      <w:pPr>
        <w:spacing w:after="0" w:line="240" w:lineRule="auto"/>
        <w:ind w:left="20" w:right="8" w:firstLine="547"/>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84539B" w:rsidRPr="0084539B" w:rsidRDefault="0084539B" w:rsidP="0084539B">
      <w:pPr>
        <w:spacing w:after="0" w:line="240" w:lineRule="auto"/>
        <w:ind w:left="20" w:right="8" w:firstLine="547"/>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84539B" w:rsidRPr="0084539B" w:rsidRDefault="0084539B" w:rsidP="0084539B">
      <w:pPr>
        <w:spacing w:after="0" w:line="240" w:lineRule="auto"/>
        <w:ind w:left="20" w:right="8" w:firstLine="547"/>
        <w:rPr>
          <w:rFonts w:ascii="Times New Roman" w:eastAsia="Times New Roman" w:hAnsi="Times New Roman" w:cs="Times New Roman"/>
          <w:sz w:val="24"/>
          <w:szCs w:val="24"/>
          <w:lang w:eastAsia="ru-RU"/>
        </w:rPr>
      </w:pPr>
    </w:p>
    <w:p w:rsidR="0084539B" w:rsidRPr="0084539B" w:rsidRDefault="0084539B" w:rsidP="0084539B">
      <w:pPr>
        <w:spacing w:after="0" w:line="240" w:lineRule="auto"/>
        <w:ind w:left="20" w:right="8" w:firstLine="547"/>
        <w:rPr>
          <w:rFonts w:ascii="Times New Roman" w:eastAsia="Times New Roman" w:hAnsi="Times New Roman" w:cs="Times New Roman"/>
          <w:sz w:val="24"/>
          <w:szCs w:val="24"/>
          <w:lang w:eastAsia="ru-RU"/>
        </w:rPr>
      </w:pPr>
    </w:p>
    <w:p w:rsidR="0084539B" w:rsidRPr="0084539B" w:rsidRDefault="0084539B" w:rsidP="0084539B">
      <w:pPr>
        <w:spacing w:after="0" w:line="240" w:lineRule="auto"/>
        <w:ind w:left="20" w:right="8" w:firstLine="547"/>
        <w:rPr>
          <w:rFonts w:ascii="Times New Roman" w:eastAsia="Times New Roman" w:hAnsi="Times New Roman" w:cs="Times New Roman"/>
          <w:sz w:val="24"/>
          <w:szCs w:val="24"/>
          <w:lang w:eastAsia="ru-RU"/>
        </w:rPr>
      </w:pPr>
    </w:p>
    <w:p w:rsidR="0084539B" w:rsidRPr="0084539B" w:rsidRDefault="0084539B" w:rsidP="0084539B">
      <w:pPr>
        <w:widowControl w:val="0"/>
        <w:spacing w:after="0" w:line="240" w:lineRule="auto"/>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_______________                                                                                  </w:t>
      </w:r>
    </w:p>
    <w:p w:rsidR="0084539B" w:rsidRPr="0084539B" w:rsidRDefault="0084539B" w:rsidP="0084539B">
      <w:pPr>
        <w:widowControl w:val="0"/>
        <w:spacing w:after="0" w:line="240" w:lineRule="auto"/>
        <w:ind w:firstLine="540"/>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дата                                                                                 </w:t>
      </w:r>
    </w:p>
    <w:p w:rsidR="0084539B" w:rsidRPr="0084539B" w:rsidRDefault="0084539B" w:rsidP="00845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6"/>
          <w:szCs w:val="26"/>
          <w:lang w:eastAsia="ru-RU"/>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0"/>
        <w:gridCol w:w="4966"/>
      </w:tblGrid>
      <w:tr w:rsidR="0084539B" w:rsidRPr="0084539B" w:rsidTr="0084539B">
        <w:trPr>
          <w:trHeight w:val="948"/>
        </w:trPr>
        <w:tc>
          <w:tcPr>
            <w:tcW w:w="2516" w:type="pct"/>
            <w:tcBorders>
              <w:top w:val="nil"/>
              <w:left w:val="nil"/>
              <w:bottom w:val="nil"/>
              <w:right w:val="single" w:sz="4" w:space="0" w:color="auto"/>
            </w:tcBorders>
            <w:vAlign w:val="center"/>
          </w:tcPr>
          <w:p w:rsidR="0084539B" w:rsidRPr="0084539B" w:rsidRDefault="0084539B" w:rsidP="0084539B">
            <w:pPr>
              <w:widowControl w:val="0"/>
              <w:autoSpaceDE w:val="0"/>
              <w:autoSpaceDN w:val="0"/>
              <w:adjustRightInd w:val="0"/>
              <w:spacing w:after="0" w:line="240" w:lineRule="auto"/>
              <w:ind w:left="20" w:right="8" w:firstLine="23"/>
              <w:jc w:val="center"/>
              <w:rPr>
                <w:rFonts w:ascii="Times New Roman" w:eastAsia="Times New Roman" w:hAnsi="Times New Roman" w:cs="Tahoma"/>
                <w:sz w:val="24"/>
                <w:szCs w:val="24"/>
                <w:lang w:eastAsia="ru-RU"/>
              </w:rPr>
            </w:pPr>
            <w:r w:rsidRPr="0084539B">
              <w:rPr>
                <w:rFonts w:ascii="Times New Roman" w:eastAsia="Times New Roman" w:hAnsi="Times New Roman" w:cs="Tahoma"/>
                <w:sz w:val="24"/>
                <w:szCs w:val="24"/>
                <w:lang w:eastAsia="ru-RU"/>
              </w:rPr>
              <w:t>(Ф.И.О. должность уполномоченного сотрудника)</w:t>
            </w:r>
          </w:p>
        </w:tc>
        <w:tc>
          <w:tcPr>
            <w:tcW w:w="2484" w:type="pct"/>
            <w:tcBorders>
              <w:top w:val="single" w:sz="4" w:space="0" w:color="auto"/>
              <w:left w:val="single" w:sz="4" w:space="0" w:color="auto"/>
              <w:bottom w:val="single" w:sz="4" w:space="0" w:color="auto"/>
              <w:right w:val="single" w:sz="4" w:space="0" w:color="auto"/>
            </w:tcBorders>
            <w:vAlign w:val="center"/>
          </w:tcPr>
          <w:p w:rsidR="0084539B" w:rsidRPr="0084539B" w:rsidRDefault="0084539B" w:rsidP="0084539B">
            <w:pPr>
              <w:widowControl w:val="0"/>
              <w:autoSpaceDE w:val="0"/>
              <w:autoSpaceDN w:val="0"/>
              <w:adjustRightInd w:val="0"/>
              <w:spacing w:after="0" w:line="240" w:lineRule="auto"/>
              <w:jc w:val="center"/>
              <w:rPr>
                <w:rFonts w:ascii="Times New Roman" w:eastAsia="Times New Roman" w:hAnsi="Times New Roman" w:cs="Tahoma"/>
                <w:sz w:val="24"/>
                <w:szCs w:val="24"/>
                <w:lang w:eastAsia="ru-RU"/>
              </w:rPr>
            </w:pPr>
            <w:r w:rsidRPr="0084539B">
              <w:rPr>
                <w:rFonts w:ascii="Times New Roman" w:eastAsia="Times New Roman" w:hAnsi="Times New Roman" w:cs="Tahoma"/>
                <w:sz w:val="24"/>
                <w:szCs w:val="24"/>
                <w:lang w:eastAsia="ru-RU"/>
              </w:rPr>
              <w:t>(подпись)</w:t>
            </w:r>
          </w:p>
        </w:tc>
      </w:tr>
    </w:tbl>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6"/>
          <w:szCs w:val="26"/>
          <w:lang w:eastAsia="ru-RU"/>
        </w:rPr>
      </w:pPr>
      <w:r w:rsidRPr="0084539B">
        <w:rPr>
          <w:rFonts w:ascii="Times New Roman" w:eastAsia="Times New Roman" w:hAnsi="Times New Roman" w:cs="Times New Roman"/>
          <w:sz w:val="26"/>
          <w:szCs w:val="26"/>
          <w:lang w:eastAsia="ru-RU"/>
        </w:rPr>
        <w:br w:type="page"/>
      </w:r>
    </w:p>
    <w:p w:rsidR="0084539B" w:rsidRPr="0084539B" w:rsidRDefault="0084539B" w:rsidP="0084539B">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bookmarkStart w:id="42" w:name="_Toc125010637"/>
      <w:r w:rsidRPr="0084539B">
        <w:rPr>
          <w:rFonts w:ascii="Times New Roman" w:eastAsia="Times New Roman" w:hAnsi="Times New Roman" w:cs="Times New Roman"/>
          <w:sz w:val="24"/>
          <w:szCs w:val="24"/>
          <w:lang w:eastAsia="ru-RU"/>
        </w:rPr>
        <w:lastRenderedPageBreak/>
        <w:t>Приложение № 6</w:t>
      </w:r>
      <w:bookmarkEnd w:id="42"/>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к Административному регламенту</w:t>
      </w: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Администрации Кестеньгского </w:t>
      </w:r>
      <w:proofErr w:type="gramStart"/>
      <w:r w:rsidRPr="0084539B">
        <w:rPr>
          <w:rFonts w:ascii="Times New Roman" w:eastAsia="Times New Roman" w:hAnsi="Times New Roman" w:cs="Times New Roman"/>
          <w:sz w:val="24"/>
          <w:szCs w:val="24"/>
          <w:lang w:eastAsia="ru-RU"/>
        </w:rPr>
        <w:t>сельского</w:t>
      </w:r>
      <w:proofErr w:type="gramEnd"/>
      <w:r w:rsidRPr="0084539B">
        <w:rPr>
          <w:rFonts w:ascii="Times New Roman" w:eastAsia="Times New Roman" w:hAnsi="Times New Roman" w:cs="Times New Roman"/>
          <w:sz w:val="24"/>
          <w:szCs w:val="24"/>
          <w:lang w:eastAsia="ru-RU"/>
        </w:rPr>
        <w:t xml:space="preserve"> </w:t>
      </w: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поселения по предоставлению</w:t>
      </w: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муниципальной услуги </w:t>
      </w:r>
    </w:p>
    <w:p w:rsidR="0084539B" w:rsidRPr="0084539B" w:rsidRDefault="0084539B" w:rsidP="0084539B">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p w:rsidR="0084539B" w:rsidRPr="0084539B" w:rsidRDefault="0084539B" w:rsidP="0084539B">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84539B">
        <w:rPr>
          <w:rFonts w:ascii="Times New Roman" w:eastAsia="Times New Roman" w:hAnsi="Times New Roman" w:cs="Times New Roman"/>
          <w:sz w:val="26"/>
          <w:szCs w:val="26"/>
          <w:lang w:eastAsia="ru-RU"/>
        </w:rPr>
        <w:t>Список нормативных актов, в соответствии с которыми осуществляется предоставление Муниципальной услуги</w:t>
      </w:r>
    </w:p>
    <w:p w:rsidR="0084539B" w:rsidRPr="0084539B" w:rsidRDefault="0084539B" w:rsidP="0084539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84539B" w:rsidRPr="0084539B" w:rsidRDefault="0084539B" w:rsidP="0084539B">
      <w:pPr>
        <w:widowControl w:val="0"/>
        <w:numPr>
          <w:ilvl w:val="0"/>
          <w:numId w:val="33"/>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Конституция Российской Федерации, принятой всенародным голосованием, 12.12.1993.</w:t>
      </w:r>
    </w:p>
    <w:p w:rsidR="0084539B" w:rsidRPr="0084539B" w:rsidRDefault="0084539B" w:rsidP="0084539B">
      <w:pPr>
        <w:widowControl w:val="0"/>
        <w:numPr>
          <w:ilvl w:val="0"/>
          <w:numId w:val="33"/>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Кодекс Российской Федерации об административных правонарушениях от 30.12.2001 № 195-ФЗ.</w:t>
      </w:r>
    </w:p>
    <w:p w:rsidR="0084539B" w:rsidRPr="0084539B" w:rsidRDefault="0084539B" w:rsidP="0084539B">
      <w:pPr>
        <w:widowControl w:val="0"/>
        <w:numPr>
          <w:ilvl w:val="0"/>
          <w:numId w:val="33"/>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Федеральный закон от 06.04.2011 № 63-ФЗ «Об электронной подписи».</w:t>
      </w:r>
    </w:p>
    <w:p w:rsidR="0084539B" w:rsidRPr="0084539B" w:rsidRDefault="0084539B" w:rsidP="0084539B">
      <w:pPr>
        <w:widowControl w:val="0"/>
        <w:numPr>
          <w:ilvl w:val="0"/>
          <w:numId w:val="33"/>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Федеральный закон от 27.07.2010 № 210-ФЗ «Об организации предоставления государственных и муниципальных услуг».</w:t>
      </w:r>
    </w:p>
    <w:p w:rsidR="0084539B" w:rsidRPr="0084539B" w:rsidRDefault="0084539B" w:rsidP="0084539B">
      <w:pPr>
        <w:widowControl w:val="0"/>
        <w:numPr>
          <w:ilvl w:val="0"/>
          <w:numId w:val="33"/>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Федеральный закон от 06.10.2003 №131-ФЗ «Об общих принципах организации местного самоуправления в Российской Федерации».</w:t>
      </w:r>
    </w:p>
    <w:p w:rsidR="0084539B" w:rsidRPr="0084539B" w:rsidRDefault="0084539B" w:rsidP="0084539B">
      <w:pPr>
        <w:widowControl w:val="0"/>
        <w:numPr>
          <w:ilvl w:val="0"/>
          <w:numId w:val="33"/>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Федеральный закон от 27.07.2006 № 152-ФЗ «О персональных данных».</w:t>
      </w:r>
    </w:p>
    <w:p w:rsidR="0084539B" w:rsidRPr="0084539B" w:rsidRDefault="0084539B" w:rsidP="0084539B">
      <w:pPr>
        <w:widowControl w:val="0"/>
        <w:numPr>
          <w:ilvl w:val="0"/>
          <w:numId w:val="33"/>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Приказ </w:t>
      </w:r>
      <w:proofErr w:type="spellStart"/>
      <w:r w:rsidRPr="0084539B">
        <w:rPr>
          <w:rFonts w:ascii="Times New Roman" w:eastAsia="Times New Roman" w:hAnsi="Times New Roman" w:cs="Times New Roman"/>
          <w:sz w:val="24"/>
          <w:szCs w:val="24"/>
          <w:lang w:eastAsia="ru-RU"/>
        </w:rPr>
        <w:t>Ростехнадзора</w:t>
      </w:r>
      <w:proofErr w:type="spellEnd"/>
      <w:r w:rsidRPr="0084539B">
        <w:rPr>
          <w:rFonts w:ascii="Times New Roman" w:eastAsia="Times New Roman" w:hAnsi="Times New Roman" w:cs="Times New Roman"/>
          <w:sz w:val="24"/>
          <w:szCs w:val="24"/>
          <w:lang w:eastAsia="ru-RU"/>
        </w:rPr>
        <w:t xml:space="preserve"> от 15.12.2020 № 528 «Об утверждении федеральных норм и правил в области промышленной безопасности «Правила безопасного ведения газоопасных, огневых и ремонтных работ».</w:t>
      </w:r>
    </w:p>
    <w:p w:rsidR="0084539B" w:rsidRPr="0084539B" w:rsidRDefault="0084539B" w:rsidP="0084539B">
      <w:pPr>
        <w:widowControl w:val="0"/>
        <w:numPr>
          <w:ilvl w:val="0"/>
          <w:numId w:val="33"/>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Законы субъектов Российской Федерации в сфере благоустройства.</w:t>
      </w:r>
    </w:p>
    <w:p w:rsidR="0084539B" w:rsidRPr="0084539B" w:rsidRDefault="0084539B" w:rsidP="0084539B">
      <w:pPr>
        <w:widowControl w:val="0"/>
        <w:numPr>
          <w:ilvl w:val="0"/>
          <w:numId w:val="33"/>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Нормативные правовые акты администрации Кестеньгского сельского поселения в сфере благоустройства.</w:t>
      </w:r>
    </w:p>
    <w:p w:rsidR="0084539B" w:rsidRPr="0084539B" w:rsidRDefault="0084539B" w:rsidP="0084539B">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sectPr w:rsidR="0084539B" w:rsidRPr="0084539B" w:rsidSect="0084539B">
          <w:headerReference w:type="even" r:id="rId44"/>
          <w:footerReference w:type="even" r:id="rId45"/>
          <w:footerReference w:type="default" r:id="rId46"/>
          <w:headerReference w:type="first" r:id="rId47"/>
          <w:footerReference w:type="first" r:id="rId48"/>
          <w:pgSz w:w="11906" w:h="16838"/>
          <w:pgMar w:top="908" w:right="566" w:bottom="1567" w:left="1560" w:header="0" w:footer="46" w:gutter="0"/>
          <w:cols w:space="720"/>
          <w:docGrid w:linePitch="326"/>
        </w:sectPr>
      </w:pPr>
    </w:p>
    <w:p w:rsidR="0084539B" w:rsidRPr="0084539B" w:rsidRDefault="0084539B" w:rsidP="0084539B">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bookmarkStart w:id="43" w:name="_Toc125010638"/>
      <w:r w:rsidRPr="0084539B">
        <w:rPr>
          <w:rFonts w:ascii="Times New Roman" w:eastAsia="Times New Roman" w:hAnsi="Times New Roman" w:cs="Times New Roman"/>
          <w:sz w:val="24"/>
          <w:szCs w:val="24"/>
          <w:lang w:eastAsia="ru-RU"/>
        </w:rPr>
        <w:lastRenderedPageBreak/>
        <w:t>Приложение № 7</w:t>
      </w:r>
      <w:bookmarkEnd w:id="43"/>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к Административному регламенту</w:t>
      </w: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Администрации Кестеньгского </w:t>
      </w:r>
      <w:proofErr w:type="gramStart"/>
      <w:r w:rsidRPr="0084539B">
        <w:rPr>
          <w:rFonts w:ascii="Times New Roman" w:eastAsia="Times New Roman" w:hAnsi="Times New Roman" w:cs="Times New Roman"/>
          <w:sz w:val="24"/>
          <w:szCs w:val="24"/>
          <w:lang w:eastAsia="ru-RU"/>
        </w:rPr>
        <w:t>сельского</w:t>
      </w:r>
      <w:proofErr w:type="gramEnd"/>
      <w:r w:rsidRPr="0084539B">
        <w:rPr>
          <w:rFonts w:ascii="Times New Roman" w:eastAsia="Times New Roman" w:hAnsi="Times New Roman" w:cs="Times New Roman"/>
          <w:sz w:val="24"/>
          <w:szCs w:val="24"/>
          <w:lang w:eastAsia="ru-RU"/>
        </w:rPr>
        <w:t xml:space="preserve"> </w:t>
      </w: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поселения по предоставлению</w:t>
      </w: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муниципальной услуги </w:t>
      </w:r>
    </w:p>
    <w:p w:rsidR="0084539B" w:rsidRPr="0084539B" w:rsidRDefault="0084539B" w:rsidP="0084539B">
      <w:pPr>
        <w:spacing w:after="0" w:line="240" w:lineRule="auto"/>
        <w:jc w:val="center"/>
        <w:rPr>
          <w:rFonts w:ascii="Times New Roman" w:eastAsia="Times New Roman" w:hAnsi="Times New Roman" w:cs="Times New Roman"/>
          <w:sz w:val="26"/>
          <w:szCs w:val="26"/>
          <w:lang w:eastAsia="ru-RU"/>
        </w:rPr>
      </w:pPr>
    </w:p>
    <w:p w:rsidR="0084539B" w:rsidRPr="0084539B" w:rsidRDefault="0084539B" w:rsidP="0084539B">
      <w:pPr>
        <w:spacing w:after="0" w:line="240" w:lineRule="auto"/>
        <w:jc w:val="center"/>
        <w:rPr>
          <w:rFonts w:ascii="Times New Roman" w:eastAsia="Times New Roman" w:hAnsi="Times New Roman" w:cs="Times New Roman"/>
          <w:sz w:val="26"/>
          <w:szCs w:val="26"/>
          <w:lang w:eastAsia="ru-RU"/>
        </w:rPr>
      </w:pPr>
      <w:r w:rsidRPr="0084539B">
        <w:rPr>
          <w:rFonts w:ascii="Times New Roman" w:eastAsia="Times New Roman" w:hAnsi="Times New Roman" w:cs="Times New Roman"/>
          <w:sz w:val="26"/>
          <w:szCs w:val="26"/>
          <w:lang w:eastAsia="ru-RU"/>
        </w:rPr>
        <w:t>Проект производства работ на прокладку инженерных сетей (пример)</w:t>
      </w: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noProof/>
          <w:sz w:val="24"/>
          <w:szCs w:val="24"/>
          <w:lang w:eastAsia="ru-RU"/>
        </w:rPr>
        <w:drawing>
          <wp:inline distT="0" distB="0" distL="0" distR="0" wp14:anchorId="3BDFA230" wp14:editId="0D5DDAA4">
            <wp:extent cx="9115425" cy="4524375"/>
            <wp:effectExtent l="0" t="0" r="9525"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115425" cy="4524375"/>
                    </a:xfrm>
                    <a:prstGeom prst="rect">
                      <a:avLst/>
                    </a:prstGeom>
                    <a:noFill/>
                    <a:ln>
                      <a:noFill/>
                    </a:ln>
                  </pic:spPr>
                </pic:pic>
              </a:graphicData>
            </a:graphic>
          </wp:inline>
        </w:drawing>
      </w: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84539B" w:rsidRPr="0084539B" w:rsidRDefault="0084539B" w:rsidP="0084539B">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sectPr w:rsidR="0084539B" w:rsidRPr="0084539B" w:rsidSect="0084539B">
          <w:pgSz w:w="16838" w:h="11906" w:orient="landscape"/>
          <w:pgMar w:top="1009" w:right="907" w:bottom="1242" w:left="851" w:header="0" w:footer="45" w:gutter="0"/>
          <w:cols w:space="720"/>
          <w:docGrid w:linePitch="326"/>
        </w:sectPr>
      </w:pPr>
    </w:p>
    <w:p w:rsidR="0084539B" w:rsidRPr="0084539B" w:rsidRDefault="0084539B" w:rsidP="0084539B">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bookmarkStart w:id="44" w:name="_Toc125010639"/>
      <w:r w:rsidRPr="0084539B">
        <w:rPr>
          <w:rFonts w:ascii="Times New Roman" w:eastAsia="Times New Roman" w:hAnsi="Times New Roman" w:cs="Times New Roman"/>
          <w:sz w:val="24"/>
          <w:szCs w:val="24"/>
          <w:lang w:eastAsia="ru-RU"/>
        </w:rPr>
        <w:lastRenderedPageBreak/>
        <w:t>Приложение № 8</w:t>
      </w:r>
      <w:bookmarkEnd w:id="44"/>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к Административному регламенту</w:t>
      </w: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Администрации Кестеньгского </w:t>
      </w:r>
      <w:proofErr w:type="gramStart"/>
      <w:r w:rsidRPr="0084539B">
        <w:rPr>
          <w:rFonts w:ascii="Times New Roman" w:eastAsia="Times New Roman" w:hAnsi="Times New Roman" w:cs="Times New Roman"/>
          <w:sz w:val="24"/>
          <w:szCs w:val="24"/>
          <w:lang w:eastAsia="ru-RU"/>
        </w:rPr>
        <w:t>сельского</w:t>
      </w:r>
      <w:proofErr w:type="gramEnd"/>
      <w:r w:rsidRPr="0084539B">
        <w:rPr>
          <w:rFonts w:ascii="Times New Roman" w:eastAsia="Times New Roman" w:hAnsi="Times New Roman" w:cs="Times New Roman"/>
          <w:sz w:val="24"/>
          <w:szCs w:val="24"/>
          <w:lang w:eastAsia="ru-RU"/>
        </w:rPr>
        <w:t xml:space="preserve"> </w:t>
      </w: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поселения по предоставлению</w:t>
      </w: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муниципальной услуги </w:t>
      </w: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84539B" w:rsidRPr="0084539B" w:rsidRDefault="0084539B" w:rsidP="0084539B">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84539B">
        <w:rPr>
          <w:rFonts w:ascii="Times New Roman" w:eastAsia="Times New Roman" w:hAnsi="Times New Roman" w:cs="Times New Roman"/>
          <w:sz w:val="26"/>
          <w:szCs w:val="26"/>
          <w:lang w:eastAsia="ru-RU"/>
        </w:rPr>
        <w:t>График производства земляных работ</w:t>
      </w:r>
    </w:p>
    <w:p w:rsidR="0084539B" w:rsidRPr="0084539B" w:rsidRDefault="0084539B" w:rsidP="0084539B">
      <w:pPr>
        <w:widowControl w:val="0"/>
        <w:autoSpaceDE w:val="0"/>
        <w:autoSpaceDN w:val="0"/>
        <w:adjustRightInd w:val="0"/>
        <w:spacing w:after="0" w:line="240" w:lineRule="auto"/>
        <w:jc w:val="center"/>
        <w:rPr>
          <w:rFonts w:ascii="Times New Roman" w:eastAsia="Times New Roman" w:hAnsi="Times New Roman" w:cs="Times New Roman"/>
          <w:sz w:val="24"/>
          <w:szCs w:val="26"/>
          <w:lang w:eastAsia="ru-RU"/>
        </w:rPr>
      </w:pPr>
    </w:p>
    <w:p w:rsidR="0084539B" w:rsidRPr="0084539B" w:rsidRDefault="0084539B" w:rsidP="008453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6"/>
          <w:lang w:eastAsia="ru-RU"/>
        </w:rPr>
      </w:pPr>
      <w:r w:rsidRPr="0084539B">
        <w:rPr>
          <w:rFonts w:ascii="Times New Roman" w:eastAsia="Times New Roman" w:hAnsi="Times New Roman" w:cs="Times New Roman"/>
          <w:sz w:val="24"/>
          <w:szCs w:val="26"/>
          <w:lang w:eastAsia="ru-RU"/>
        </w:rPr>
        <w:t>Функциональное назначение объекта:__________________________________________</w:t>
      </w:r>
    </w:p>
    <w:p w:rsidR="0084539B" w:rsidRPr="0084539B" w:rsidRDefault="0084539B" w:rsidP="008453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6"/>
          <w:lang w:eastAsia="ru-RU"/>
        </w:rPr>
      </w:pPr>
    </w:p>
    <w:p w:rsidR="0084539B" w:rsidRPr="0084539B" w:rsidRDefault="0084539B" w:rsidP="008453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6"/>
          <w:lang w:eastAsia="ru-RU"/>
        </w:rPr>
      </w:pPr>
      <w:r w:rsidRPr="0084539B">
        <w:rPr>
          <w:rFonts w:ascii="Times New Roman" w:eastAsia="Times New Roman" w:hAnsi="Times New Roman" w:cs="Times New Roman"/>
          <w:sz w:val="24"/>
          <w:szCs w:val="26"/>
          <w:lang w:eastAsia="ru-RU"/>
        </w:rPr>
        <w:t>Адрес объекта:_____________________________________________________________</w:t>
      </w:r>
    </w:p>
    <w:p w:rsidR="0084539B" w:rsidRPr="0084539B" w:rsidRDefault="0084539B" w:rsidP="008453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6"/>
          <w:vertAlign w:val="subscript"/>
          <w:lang w:eastAsia="ru-RU"/>
        </w:rPr>
      </w:pPr>
      <w:r w:rsidRPr="0084539B">
        <w:rPr>
          <w:rFonts w:ascii="Times New Roman" w:eastAsia="Times New Roman" w:hAnsi="Times New Roman" w:cs="Times New Roman"/>
          <w:sz w:val="24"/>
          <w:szCs w:val="26"/>
          <w:vertAlign w:val="subscript"/>
          <w:lang w:eastAsia="ru-RU"/>
        </w:rPr>
        <w:t xml:space="preserve">                                                          (адрес проведения земляных работ, кадастровый номер земельного участка)</w:t>
      </w:r>
    </w:p>
    <w:p w:rsidR="0084539B" w:rsidRPr="0084539B" w:rsidRDefault="0084539B" w:rsidP="008453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6"/>
          <w:vertAlign w:val="subscript"/>
          <w:lang w:eastAsia="ru-RU"/>
        </w:rPr>
      </w:pPr>
    </w:p>
    <w:p w:rsidR="0084539B" w:rsidRPr="0084539B" w:rsidRDefault="0084539B" w:rsidP="008453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6"/>
          <w:vertAlign w:val="subscript"/>
          <w:lang w:eastAsia="ru-RU"/>
        </w:rPr>
      </w:pPr>
      <w:r w:rsidRPr="0084539B">
        <w:rPr>
          <w:rFonts w:ascii="Times New Roman" w:eastAsia="Times New Roman" w:hAnsi="Times New Roman" w:cs="Times New Roman"/>
          <w:sz w:val="24"/>
          <w:szCs w:val="26"/>
          <w:vertAlign w:val="subscript"/>
          <w:lang w:eastAsia="ru-RU"/>
        </w:rPr>
        <w:t>______________________________________________________________________________________________________</w:t>
      </w:r>
    </w:p>
    <w:p w:rsidR="0084539B" w:rsidRPr="0084539B" w:rsidRDefault="0084539B" w:rsidP="008453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4394"/>
        <w:gridCol w:w="2468"/>
        <w:gridCol w:w="2468"/>
      </w:tblGrid>
      <w:tr w:rsidR="0084539B" w:rsidRPr="0084539B" w:rsidTr="0084539B">
        <w:tc>
          <w:tcPr>
            <w:tcW w:w="540" w:type="dxa"/>
            <w:vAlign w:val="center"/>
          </w:tcPr>
          <w:p w:rsidR="0084539B" w:rsidRPr="0084539B" w:rsidRDefault="0084539B" w:rsidP="0084539B">
            <w:pPr>
              <w:widowControl w:val="0"/>
              <w:autoSpaceDE w:val="0"/>
              <w:autoSpaceDN w:val="0"/>
              <w:adjustRightInd w:val="0"/>
              <w:spacing w:after="0" w:line="240" w:lineRule="auto"/>
              <w:jc w:val="center"/>
              <w:rPr>
                <w:rFonts w:ascii="Times New Roman" w:eastAsia="Times New Roman" w:hAnsi="Times New Roman" w:cs="Times New Roman"/>
                <w:sz w:val="24"/>
                <w:szCs w:val="26"/>
                <w:lang w:eastAsia="ru-RU"/>
              </w:rPr>
            </w:pPr>
            <w:r w:rsidRPr="0084539B">
              <w:rPr>
                <w:rFonts w:ascii="Times New Roman" w:eastAsia="Times New Roman" w:hAnsi="Times New Roman" w:cs="Times New Roman"/>
                <w:sz w:val="24"/>
                <w:szCs w:val="26"/>
                <w:lang w:eastAsia="ru-RU"/>
              </w:rPr>
              <w:t xml:space="preserve">№ </w:t>
            </w:r>
            <w:proofErr w:type="gramStart"/>
            <w:r w:rsidRPr="0084539B">
              <w:rPr>
                <w:rFonts w:ascii="Times New Roman" w:eastAsia="Times New Roman" w:hAnsi="Times New Roman" w:cs="Times New Roman"/>
                <w:sz w:val="24"/>
                <w:szCs w:val="26"/>
                <w:lang w:eastAsia="ru-RU"/>
              </w:rPr>
              <w:t>п</w:t>
            </w:r>
            <w:proofErr w:type="gramEnd"/>
            <w:r w:rsidRPr="0084539B">
              <w:rPr>
                <w:rFonts w:ascii="Times New Roman" w:eastAsia="Times New Roman" w:hAnsi="Times New Roman" w:cs="Times New Roman"/>
                <w:sz w:val="24"/>
                <w:szCs w:val="26"/>
                <w:lang w:eastAsia="ru-RU"/>
              </w:rPr>
              <w:t>/п</w:t>
            </w:r>
          </w:p>
        </w:tc>
        <w:tc>
          <w:tcPr>
            <w:tcW w:w="4394" w:type="dxa"/>
            <w:vAlign w:val="center"/>
          </w:tcPr>
          <w:p w:rsidR="0084539B" w:rsidRPr="0084539B" w:rsidRDefault="0084539B" w:rsidP="0084539B">
            <w:pPr>
              <w:widowControl w:val="0"/>
              <w:autoSpaceDE w:val="0"/>
              <w:autoSpaceDN w:val="0"/>
              <w:adjustRightInd w:val="0"/>
              <w:spacing w:after="0" w:line="240" w:lineRule="auto"/>
              <w:jc w:val="center"/>
              <w:rPr>
                <w:rFonts w:ascii="Times New Roman" w:eastAsia="Times New Roman" w:hAnsi="Times New Roman" w:cs="Times New Roman"/>
                <w:sz w:val="24"/>
                <w:szCs w:val="26"/>
                <w:lang w:eastAsia="ru-RU"/>
              </w:rPr>
            </w:pPr>
            <w:r w:rsidRPr="0084539B">
              <w:rPr>
                <w:rFonts w:ascii="Times New Roman" w:eastAsia="Times New Roman" w:hAnsi="Times New Roman" w:cs="Times New Roman"/>
                <w:sz w:val="24"/>
                <w:szCs w:val="26"/>
                <w:lang w:eastAsia="ru-RU"/>
              </w:rPr>
              <w:t>Наименование работ</w:t>
            </w:r>
          </w:p>
        </w:tc>
        <w:tc>
          <w:tcPr>
            <w:tcW w:w="2468" w:type="dxa"/>
            <w:vAlign w:val="center"/>
          </w:tcPr>
          <w:p w:rsidR="0084539B" w:rsidRPr="0084539B" w:rsidRDefault="0084539B" w:rsidP="0084539B">
            <w:pPr>
              <w:widowControl w:val="0"/>
              <w:autoSpaceDE w:val="0"/>
              <w:autoSpaceDN w:val="0"/>
              <w:adjustRightInd w:val="0"/>
              <w:spacing w:after="0" w:line="240" w:lineRule="auto"/>
              <w:jc w:val="center"/>
              <w:rPr>
                <w:rFonts w:ascii="Times New Roman" w:eastAsia="Times New Roman" w:hAnsi="Times New Roman" w:cs="Times New Roman"/>
                <w:sz w:val="24"/>
                <w:szCs w:val="26"/>
                <w:lang w:eastAsia="ru-RU"/>
              </w:rPr>
            </w:pPr>
            <w:r w:rsidRPr="0084539B">
              <w:rPr>
                <w:rFonts w:ascii="Times New Roman" w:eastAsia="Times New Roman" w:hAnsi="Times New Roman" w:cs="Times New Roman"/>
                <w:sz w:val="24"/>
                <w:szCs w:val="26"/>
                <w:lang w:eastAsia="ru-RU"/>
              </w:rPr>
              <w:t>Дата начала работ</w:t>
            </w:r>
          </w:p>
          <w:p w:rsidR="0084539B" w:rsidRPr="0084539B" w:rsidRDefault="0084539B" w:rsidP="0084539B">
            <w:pPr>
              <w:widowControl w:val="0"/>
              <w:autoSpaceDE w:val="0"/>
              <w:autoSpaceDN w:val="0"/>
              <w:adjustRightInd w:val="0"/>
              <w:spacing w:after="0" w:line="240" w:lineRule="auto"/>
              <w:jc w:val="center"/>
              <w:rPr>
                <w:rFonts w:ascii="Times New Roman" w:eastAsia="Times New Roman" w:hAnsi="Times New Roman" w:cs="Times New Roman"/>
                <w:sz w:val="24"/>
                <w:szCs w:val="26"/>
                <w:lang w:eastAsia="ru-RU"/>
              </w:rPr>
            </w:pPr>
            <w:r w:rsidRPr="0084539B">
              <w:rPr>
                <w:rFonts w:ascii="Times New Roman" w:eastAsia="Times New Roman" w:hAnsi="Times New Roman" w:cs="Times New Roman"/>
                <w:sz w:val="24"/>
                <w:szCs w:val="26"/>
                <w:lang w:eastAsia="ru-RU"/>
              </w:rPr>
              <w:t>(день/месяц/год)</w:t>
            </w:r>
          </w:p>
        </w:tc>
        <w:tc>
          <w:tcPr>
            <w:tcW w:w="2468" w:type="dxa"/>
            <w:vAlign w:val="center"/>
          </w:tcPr>
          <w:p w:rsidR="0084539B" w:rsidRPr="0084539B" w:rsidRDefault="0084539B" w:rsidP="0084539B">
            <w:pPr>
              <w:widowControl w:val="0"/>
              <w:autoSpaceDE w:val="0"/>
              <w:autoSpaceDN w:val="0"/>
              <w:adjustRightInd w:val="0"/>
              <w:spacing w:after="0" w:line="240" w:lineRule="auto"/>
              <w:jc w:val="center"/>
              <w:rPr>
                <w:rFonts w:ascii="Times New Roman" w:eastAsia="Times New Roman" w:hAnsi="Times New Roman" w:cs="Times New Roman"/>
                <w:sz w:val="24"/>
                <w:szCs w:val="26"/>
                <w:lang w:eastAsia="ru-RU"/>
              </w:rPr>
            </w:pPr>
            <w:r w:rsidRPr="0084539B">
              <w:rPr>
                <w:rFonts w:ascii="Times New Roman" w:eastAsia="Times New Roman" w:hAnsi="Times New Roman" w:cs="Times New Roman"/>
                <w:sz w:val="24"/>
                <w:szCs w:val="26"/>
                <w:lang w:eastAsia="ru-RU"/>
              </w:rPr>
              <w:t>Дата окончания работ</w:t>
            </w:r>
          </w:p>
          <w:p w:rsidR="0084539B" w:rsidRPr="0084539B" w:rsidRDefault="0084539B" w:rsidP="0084539B">
            <w:pPr>
              <w:widowControl w:val="0"/>
              <w:autoSpaceDE w:val="0"/>
              <w:autoSpaceDN w:val="0"/>
              <w:adjustRightInd w:val="0"/>
              <w:spacing w:after="0" w:line="240" w:lineRule="auto"/>
              <w:jc w:val="center"/>
              <w:rPr>
                <w:rFonts w:ascii="Times New Roman" w:eastAsia="Times New Roman" w:hAnsi="Times New Roman" w:cs="Times New Roman"/>
                <w:sz w:val="24"/>
                <w:szCs w:val="26"/>
                <w:lang w:eastAsia="ru-RU"/>
              </w:rPr>
            </w:pPr>
            <w:r w:rsidRPr="0084539B">
              <w:rPr>
                <w:rFonts w:ascii="Times New Roman" w:eastAsia="Times New Roman" w:hAnsi="Times New Roman" w:cs="Times New Roman"/>
                <w:sz w:val="24"/>
                <w:szCs w:val="26"/>
                <w:lang w:eastAsia="ru-RU"/>
              </w:rPr>
              <w:t>(день/месяц/год)</w:t>
            </w:r>
          </w:p>
        </w:tc>
      </w:tr>
      <w:tr w:rsidR="0084539B" w:rsidRPr="0084539B" w:rsidTr="0084539B">
        <w:tc>
          <w:tcPr>
            <w:tcW w:w="540" w:type="dxa"/>
          </w:tcPr>
          <w:p w:rsidR="0084539B" w:rsidRPr="0084539B" w:rsidRDefault="0084539B" w:rsidP="0084539B">
            <w:pPr>
              <w:widowControl w:val="0"/>
              <w:autoSpaceDE w:val="0"/>
              <w:autoSpaceDN w:val="0"/>
              <w:adjustRightInd w:val="0"/>
              <w:spacing w:after="0" w:line="240" w:lineRule="auto"/>
              <w:jc w:val="both"/>
              <w:rPr>
                <w:rFonts w:ascii="Times New Roman" w:eastAsia="Times New Roman" w:hAnsi="Times New Roman" w:cs="Times New Roman"/>
                <w:sz w:val="24"/>
                <w:szCs w:val="26"/>
                <w:lang w:eastAsia="ru-RU"/>
              </w:rPr>
            </w:pPr>
          </w:p>
          <w:p w:rsidR="0084539B" w:rsidRPr="0084539B" w:rsidRDefault="0084539B" w:rsidP="0084539B">
            <w:pPr>
              <w:widowControl w:val="0"/>
              <w:autoSpaceDE w:val="0"/>
              <w:autoSpaceDN w:val="0"/>
              <w:adjustRightInd w:val="0"/>
              <w:spacing w:after="0" w:line="240" w:lineRule="auto"/>
              <w:jc w:val="both"/>
              <w:rPr>
                <w:rFonts w:ascii="Times New Roman" w:eastAsia="Times New Roman" w:hAnsi="Times New Roman" w:cs="Times New Roman"/>
                <w:sz w:val="24"/>
                <w:szCs w:val="26"/>
                <w:lang w:eastAsia="ru-RU"/>
              </w:rPr>
            </w:pPr>
          </w:p>
        </w:tc>
        <w:tc>
          <w:tcPr>
            <w:tcW w:w="4394" w:type="dxa"/>
          </w:tcPr>
          <w:p w:rsidR="0084539B" w:rsidRPr="0084539B" w:rsidRDefault="0084539B" w:rsidP="0084539B">
            <w:pPr>
              <w:widowControl w:val="0"/>
              <w:autoSpaceDE w:val="0"/>
              <w:autoSpaceDN w:val="0"/>
              <w:adjustRightInd w:val="0"/>
              <w:spacing w:after="0" w:line="240" w:lineRule="auto"/>
              <w:jc w:val="both"/>
              <w:rPr>
                <w:rFonts w:ascii="Times New Roman" w:eastAsia="Times New Roman" w:hAnsi="Times New Roman" w:cs="Times New Roman"/>
                <w:sz w:val="24"/>
                <w:szCs w:val="26"/>
                <w:lang w:eastAsia="ru-RU"/>
              </w:rPr>
            </w:pPr>
          </w:p>
        </w:tc>
        <w:tc>
          <w:tcPr>
            <w:tcW w:w="2468" w:type="dxa"/>
          </w:tcPr>
          <w:p w:rsidR="0084539B" w:rsidRPr="0084539B" w:rsidRDefault="0084539B" w:rsidP="0084539B">
            <w:pPr>
              <w:widowControl w:val="0"/>
              <w:autoSpaceDE w:val="0"/>
              <w:autoSpaceDN w:val="0"/>
              <w:adjustRightInd w:val="0"/>
              <w:spacing w:after="0" w:line="240" w:lineRule="auto"/>
              <w:jc w:val="both"/>
              <w:rPr>
                <w:rFonts w:ascii="Times New Roman" w:eastAsia="Times New Roman" w:hAnsi="Times New Roman" w:cs="Times New Roman"/>
                <w:sz w:val="24"/>
                <w:szCs w:val="26"/>
                <w:lang w:eastAsia="ru-RU"/>
              </w:rPr>
            </w:pPr>
          </w:p>
        </w:tc>
        <w:tc>
          <w:tcPr>
            <w:tcW w:w="2468" w:type="dxa"/>
          </w:tcPr>
          <w:p w:rsidR="0084539B" w:rsidRPr="0084539B" w:rsidRDefault="0084539B" w:rsidP="0084539B">
            <w:pPr>
              <w:widowControl w:val="0"/>
              <w:autoSpaceDE w:val="0"/>
              <w:autoSpaceDN w:val="0"/>
              <w:adjustRightInd w:val="0"/>
              <w:spacing w:after="0" w:line="240" w:lineRule="auto"/>
              <w:jc w:val="both"/>
              <w:rPr>
                <w:rFonts w:ascii="Times New Roman" w:eastAsia="Times New Roman" w:hAnsi="Times New Roman" w:cs="Times New Roman"/>
                <w:sz w:val="24"/>
                <w:szCs w:val="26"/>
                <w:lang w:eastAsia="ru-RU"/>
              </w:rPr>
            </w:pPr>
          </w:p>
        </w:tc>
      </w:tr>
      <w:tr w:rsidR="0084539B" w:rsidRPr="0084539B" w:rsidTr="0084539B">
        <w:tc>
          <w:tcPr>
            <w:tcW w:w="540" w:type="dxa"/>
          </w:tcPr>
          <w:p w:rsidR="0084539B" w:rsidRPr="0084539B" w:rsidRDefault="0084539B" w:rsidP="0084539B">
            <w:pPr>
              <w:widowControl w:val="0"/>
              <w:autoSpaceDE w:val="0"/>
              <w:autoSpaceDN w:val="0"/>
              <w:adjustRightInd w:val="0"/>
              <w:spacing w:after="0" w:line="240" w:lineRule="auto"/>
              <w:jc w:val="both"/>
              <w:rPr>
                <w:rFonts w:ascii="Times New Roman" w:eastAsia="Times New Roman" w:hAnsi="Times New Roman" w:cs="Times New Roman"/>
                <w:sz w:val="24"/>
                <w:szCs w:val="26"/>
                <w:lang w:eastAsia="ru-RU"/>
              </w:rPr>
            </w:pPr>
          </w:p>
          <w:p w:rsidR="0084539B" w:rsidRPr="0084539B" w:rsidRDefault="0084539B" w:rsidP="0084539B">
            <w:pPr>
              <w:widowControl w:val="0"/>
              <w:autoSpaceDE w:val="0"/>
              <w:autoSpaceDN w:val="0"/>
              <w:adjustRightInd w:val="0"/>
              <w:spacing w:after="0" w:line="240" w:lineRule="auto"/>
              <w:jc w:val="both"/>
              <w:rPr>
                <w:rFonts w:ascii="Times New Roman" w:eastAsia="Times New Roman" w:hAnsi="Times New Roman" w:cs="Times New Roman"/>
                <w:sz w:val="24"/>
                <w:szCs w:val="26"/>
                <w:lang w:eastAsia="ru-RU"/>
              </w:rPr>
            </w:pPr>
          </w:p>
        </w:tc>
        <w:tc>
          <w:tcPr>
            <w:tcW w:w="4394" w:type="dxa"/>
          </w:tcPr>
          <w:p w:rsidR="0084539B" w:rsidRPr="0084539B" w:rsidRDefault="0084539B" w:rsidP="0084539B">
            <w:pPr>
              <w:widowControl w:val="0"/>
              <w:autoSpaceDE w:val="0"/>
              <w:autoSpaceDN w:val="0"/>
              <w:adjustRightInd w:val="0"/>
              <w:spacing w:after="0" w:line="240" w:lineRule="auto"/>
              <w:jc w:val="both"/>
              <w:rPr>
                <w:rFonts w:ascii="Times New Roman" w:eastAsia="Times New Roman" w:hAnsi="Times New Roman" w:cs="Times New Roman"/>
                <w:sz w:val="24"/>
                <w:szCs w:val="26"/>
                <w:lang w:eastAsia="ru-RU"/>
              </w:rPr>
            </w:pPr>
          </w:p>
        </w:tc>
        <w:tc>
          <w:tcPr>
            <w:tcW w:w="2468" w:type="dxa"/>
          </w:tcPr>
          <w:p w:rsidR="0084539B" w:rsidRPr="0084539B" w:rsidRDefault="0084539B" w:rsidP="0084539B">
            <w:pPr>
              <w:widowControl w:val="0"/>
              <w:autoSpaceDE w:val="0"/>
              <w:autoSpaceDN w:val="0"/>
              <w:adjustRightInd w:val="0"/>
              <w:spacing w:after="0" w:line="240" w:lineRule="auto"/>
              <w:jc w:val="both"/>
              <w:rPr>
                <w:rFonts w:ascii="Times New Roman" w:eastAsia="Times New Roman" w:hAnsi="Times New Roman" w:cs="Times New Roman"/>
                <w:sz w:val="24"/>
                <w:szCs w:val="26"/>
                <w:lang w:eastAsia="ru-RU"/>
              </w:rPr>
            </w:pPr>
          </w:p>
        </w:tc>
        <w:tc>
          <w:tcPr>
            <w:tcW w:w="2468" w:type="dxa"/>
          </w:tcPr>
          <w:p w:rsidR="0084539B" w:rsidRPr="0084539B" w:rsidRDefault="0084539B" w:rsidP="0084539B">
            <w:pPr>
              <w:widowControl w:val="0"/>
              <w:autoSpaceDE w:val="0"/>
              <w:autoSpaceDN w:val="0"/>
              <w:adjustRightInd w:val="0"/>
              <w:spacing w:after="0" w:line="240" w:lineRule="auto"/>
              <w:jc w:val="both"/>
              <w:rPr>
                <w:rFonts w:ascii="Times New Roman" w:eastAsia="Times New Roman" w:hAnsi="Times New Roman" w:cs="Times New Roman"/>
                <w:sz w:val="24"/>
                <w:szCs w:val="26"/>
                <w:lang w:eastAsia="ru-RU"/>
              </w:rPr>
            </w:pPr>
          </w:p>
        </w:tc>
      </w:tr>
      <w:tr w:rsidR="0084539B" w:rsidRPr="0084539B" w:rsidTr="0084539B">
        <w:tc>
          <w:tcPr>
            <w:tcW w:w="540" w:type="dxa"/>
          </w:tcPr>
          <w:p w:rsidR="0084539B" w:rsidRPr="0084539B" w:rsidRDefault="0084539B" w:rsidP="0084539B">
            <w:pPr>
              <w:widowControl w:val="0"/>
              <w:autoSpaceDE w:val="0"/>
              <w:autoSpaceDN w:val="0"/>
              <w:adjustRightInd w:val="0"/>
              <w:spacing w:after="0" w:line="240" w:lineRule="auto"/>
              <w:jc w:val="both"/>
              <w:rPr>
                <w:rFonts w:ascii="Times New Roman" w:eastAsia="Times New Roman" w:hAnsi="Times New Roman" w:cs="Times New Roman"/>
                <w:sz w:val="24"/>
                <w:szCs w:val="26"/>
                <w:lang w:eastAsia="ru-RU"/>
              </w:rPr>
            </w:pPr>
          </w:p>
          <w:p w:rsidR="0084539B" w:rsidRPr="0084539B" w:rsidRDefault="0084539B" w:rsidP="0084539B">
            <w:pPr>
              <w:widowControl w:val="0"/>
              <w:autoSpaceDE w:val="0"/>
              <w:autoSpaceDN w:val="0"/>
              <w:adjustRightInd w:val="0"/>
              <w:spacing w:after="0" w:line="240" w:lineRule="auto"/>
              <w:jc w:val="both"/>
              <w:rPr>
                <w:rFonts w:ascii="Times New Roman" w:eastAsia="Times New Roman" w:hAnsi="Times New Roman" w:cs="Times New Roman"/>
                <w:sz w:val="24"/>
                <w:szCs w:val="26"/>
                <w:lang w:eastAsia="ru-RU"/>
              </w:rPr>
            </w:pPr>
          </w:p>
        </w:tc>
        <w:tc>
          <w:tcPr>
            <w:tcW w:w="4394" w:type="dxa"/>
          </w:tcPr>
          <w:p w:rsidR="0084539B" w:rsidRPr="0084539B" w:rsidRDefault="0084539B" w:rsidP="0084539B">
            <w:pPr>
              <w:widowControl w:val="0"/>
              <w:autoSpaceDE w:val="0"/>
              <w:autoSpaceDN w:val="0"/>
              <w:adjustRightInd w:val="0"/>
              <w:spacing w:after="0" w:line="240" w:lineRule="auto"/>
              <w:jc w:val="both"/>
              <w:rPr>
                <w:rFonts w:ascii="Times New Roman" w:eastAsia="Times New Roman" w:hAnsi="Times New Roman" w:cs="Times New Roman"/>
                <w:sz w:val="24"/>
                <w:szCs w:val="26"/>
                <w:lang w:eastAsia="ru-RU"/>
              </w:rPr>
            </w:pPr>
          </w:p>
        </w:tc>
        <w:tc>
          <w:tcPr>
            <w:tcW w:w="2468" w:type="dxa"/>
          </w:tcPr>
          <w:p w:rsidR="0084539B" w:rsidRPr="0084539B" w:rsidRDefault="0084539B" w:rsidP="0084539B">
            <w:pPr>
              <w:widowControl w:val="0"/>
              <w:autoSpaceDE w:val="0"/>
              <w:autoSpaceDN w:val="0"/>
              <w:adjustRightInd w:val="0"/>
              <w:spacing w:after="0" w:line="240" w:lineRule="auto"/>
              <w:jc w:val="both"/>
              <w:rPr>
                <w:rFonts w:ascii="Times New Roman" w:eastAsia="Times New Roman" w:hAnsi="Times New Roman" w:cs="Times New Roman"/>
                <w:sz w:val="24"/>
                <w:szCs w:val="26"/>
                <w:lang w:eastAsia="ru-RU"/>
              </w:rPr>
            </w:pPr>
          </w:p>
        </w:tc>
        <w:tc>
          <w:tcPr>
            <w:tcW w:w="2468" w:type="dxa"/>
          </w:tcPr>
          <w:p w:rsidR="0084539B" w:rsidRPr="0084539B" w:rsidRDefault="0084539B" w:rsidP="0084539B">
            <w:pPr>
              <w:widowControl w:val="0"/>
              <w:autoSpaceDE w:val="0"/>
              <w:autoSpaceDN w:val="0"/>
              <w:adjustRightInd w:val="0"/>
              <w:spacing w:after="0" w:line="240" w:lineRule="auto"/>
              <w:jc w:val="both"/>
              <w:rPr>
                <w:rFonts w:ascii="Times New Roman" w:eastAsia="Times New Roman" w:hAnsi="Times New Roman" w:cs="Times New Roman"/>
                <w:sz w:val="24"/>
                <w:szCs w:val="26"/>
                <w:lang w:eastAsia="ru-RU"/>
              </w:rPr>
            </w:pPr>
          </w:p>
        </w:tc>
      </w:tr>
      <w:tr w:rsidR="0084539B" w:rsidRPr="0084539B" w:rsidTr="0084539B">
        <w:tc>
          <w:tcPr>
            <w:tcW w:w="540" w:type="dxa"/>
          </w:tcPr>
          <w:p w:rsidR="0084539B" w:rsidRPr="0084539B" w:rsidRDefault="0084539B" w:rsidP="0084539B">
            <w:pPr>
              <w:widowControl w:val="0"/>
              <w:autoSpaceDE w:val="0"/>
              <w:autoSpaceDN w:val="0"/>
              <w:adjustRightInd w:val="0"/>
              <w:spacing w:after="0" w:line="240" w:lineRule="auto"/>
              <w:jc w:val="both"/>
              <w:rPr>
                <w:rFonts w:ascii="Times New Roman" w:eastAsia="Times New Roman" w:hAnsi="Times New Roman" w:cs="Times New Roman"/>
                <w:sz w:val="24"/>
                <w:szCs w:val="26"/>
                <w:lang w:eastAsia="ru-RU"/>
              </w:rPr>
            </w:pPr>
          </w:p>
          <w:p w:rsidR="0084539B" w:rsidRPr="0084539B" w:rsidRDefault="0084539B" w:rsidP="0084539B">
            <w:pPr>
              <w:widowControl w:val="0"/>
              <w:autoSpaceDE w:val="0"/>
              <w:autoSpaceDN w:val="0"/>
              <w:adjustRightInd w:val="0"/>
              <w:spacing w:after="0" w:line="240" w:lineRule="auto"/>
              <w:jc w:val="both"/>
              <w:rPr>
                <w:rFonts w:ascii="Times New Roman" w:eastAsia="Times New Roman" w:hAnsi="Times New Roman" w:cs="Times New Roman"/>
                <w:sz w:val="24"/>
                <w:szCs w:val="26"/>
                <w:lang w:eastAsia="ru-RU"/>
              </w:rPr>
            </w:pPr>
          </w:p>
        </w:tc>
        <w:tc>
          <w:tcPr>
            <w:tcW w:w="4394" w:type="dxa"/>
          </w:tcPr>
          <w:p w:rsidR="0084539B" w:rsidRPr="0084539B" w:rsidRDefault="0084539B" w:rsidP="0084539B">
            <w:pPr>
              <w:widowControl w:val="0"/>
              <w:autoSpaceDE w:val="0"/>
              <w:autoSpaceDN w:val="0"/>
              <w:adjustRightInd w:val="0"/>
              <w:spacing w:after="0" w:line="240" w:lineRule="auto"/>
              <w:jc w:val="both"/>
              <w:rPr>
                <w:rFonts w:ascii="Times New Roman" w:eastAsia="Times New Roman" w:hAnsi="Times New Roman" w:cs="Times New Roman"/>
                <w:sz w:val="24"/>
                <w:szCs w:val="26"/>
                <w:lang w:eastAsia="ru-RU"/>
              </w:rPr>
            </w:pPr>
          </w:p>
        </w:tc>
        <w:tc>
          <w:tcPr>
            <w:tcW w:w="2468" w:type="dxa"/>
          </w:tcPr>
          <w:p w:rsidR="0084539B" w:rsidRPr="0084539B" w:rsidRDefault="0084539B" w:rsidP="0084539B">
            <w:pPr>
              <w:widowControl w:val="0"/>
              <w:autoSpaceDE w:val="0"/>
              <w:autoSpaceDN w:val="0"/>
              <w:adjustRightInd w:val="0"/>
              <w:spacing w:after="0" w:line="240" w:lineRule="auto"/>
              <w:jc w:val="both"/>
              <w:rPr>
                <w:rFonts w:ascii="Times New Roman" w:eastAsia="Times New Roman" w:hAnsi="Times New Roman" w:cs="Times New Roman"/>
                <w:sz w:val="24"/>
                <w:szCs w:val="26"/>
                <w:lang w:eastAsia="ru-RU"/>
              </w:rPr>
            </w:pPr>
          </w:p>
        </w:tc>
        <w:tc>
          <w:tcPr>
            <w:tcW w:w="2468" w:type="dxa"/>
          </w:tcPr>
          <w:p w:rsidR="0084539B" w:rsidRPr="0084539B" w:rsidRDefault="0084539B" w:rsidP="0084539B">
            <w:pPr>
              <w:widowControl w:val="0"/>
              <w:autoSpaceDE w:val="0"/>
              <w:autoSpaceDN w:val="0"/>
              <w:adjustRightInd w:val="0"/>
              <w:spacing w:after="0" w:line="240" w:lineRule="auto"/>
              <w:jc w:val="both"/>
              <w:rPr>
                <w:rFonts w:ascii="Times New Roman" w:eastAsia="Times New Roman" w:hAnsi="Times New Roman" w:cs="Times New Roman"/>
                <w:sz w:val="24"/>
                <w:szCs w:val="26"/>
                <w:lang w:eastAsia="ru-RU"/>
              </w:rPr>
            </w:pPr>
          </w:p>
        </w:tc>
      </w:tr>
    </w:tbl>
    <w:p w:rsidR="0084539B" w:rsidRPr="0084539B" w:rsidRDefault="0084539B" w:rsidP="008453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6"/>
          <w:lang w:eastAsia="ru-RU"/>
        </w:rPr>
      </w:pPr>
    </w:p>
    <w:p w:rsidR="0084539B" w:rsidRPr="0084539B" w:rsidRDefault="0084539B" w:rsidP="008453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6"/>
          <w:lang w:eastAsia="ru-RU"/>
        </w:rPr>
      </w:pPr>
    </w:p>
    <w:p w:rsidR="0084539B" w:rsidRPr="0084539B" w:rsidRDefault="0084539B" w:rsidP="008453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6"/>
          <w:lang w:eastAsia="ru-RU"/>
        </w:rPr>
      </w:pPr>
      <w:r w:rsidRPr="0084539B">
        <w:rPr>
          <w:rFonts w:ascii="Times New Roman" w:eastAsia="Times New Roman" w:hAnsi="Times New Roman" w:cs="Times New Roman"/>
          <w:sz w:val="24"/>
          <w:szCs w:val="26"/>
          <w:lang w:eastAsia="ru-RU"/>
        </w:rPr>
        <w:t>Исполнитель работ:_________________________________________________________</w:t>
      </w:r>
    </w:p>
    <w:p w:rsidR="0084539B" w:rsidRPr="0084539B" w:rsidRDefault="0084539B" w:rsidP="008453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6"/>
          <w:vertAlign w:val="subscript"/>
          <w:lang w:eastAsia="ru-RU"/>
        </w:rPr>
      </w:pPr>
      <w:r w:rsidRPr="0084539B">
        <w:rPr>
          <w:rFonts w:ascii="Times New Roman" w:eastAsia="Times New Roman" w:hAnsi="Times New Roman" w:cs="Times New Roman"/>
          <w:sz w:val="24"/>
          <w:szCs w:val="26"/>
          <w:vertAlign w:val="subscript"/>
          <w:lang w:eastAsia="ru-RU"/>
        </w:rPr>
        <w:t xml:space="preserve">                                                                              (должность, подпись, расшифровка подписи)</w:t>
      </w:r>
    </w:p>
    <w:p w:rsidR="0084539B" w:rsidRPr="0084539B" w:rsidRDefault="0084539B" w:rsidP="008453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6"/>
          <w:lang w:eastAsia="ru-RU"/>
        </w:rPr>
      </w:pPr>
    </w:p>
    <w:p w:rsidR="0084539B" w:rsidRPr="0084539B" w:rsidRDefault="0084539B" w:rsidP="008453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6"/>
          <w:lang w:eastAsia="ru-RU"/>
        </w:rPr>
      </w:pPr>
      <w:r w:rsidRPr="0084539B">
        <w:rPr>
          <w:rFonts w:ascii="Times New Roman" w:eastAsia="Times New Roman" w:hAnsi="Times New Roman" w:cs="Times New Roman"/>
          <w:sz w:val="24"/>
          <w:szCs w:val="26"/>
          <w:lang w:eastAsia="ru-RU"/>
        </w:rPr>
        <w:t xml:space="preserve">М.П.                                                                               </w:t>
      </w:r>
    </w:p>
    <w:p w:rsidR="0084539B" w:rsidRPr="0084539B" w:rsidRDefault="0084539B" w:rsidP="008453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6"/>
          <w:lang w:eastAsia="ru-RU"/>
        </w:rPr>
      </w:pPr>
      <w:r w:rsidRPr="0084539B">
        <w:rPr>
          <w:rFonts w:ascii="Times New Roman" w:eastAsia="Times New Roman" w:hAnsi="Times New Roman" w:cs="Times New Roman"/>
          <w:sz w:val="24"/>
          <w:szCs w:val="26"/>
          <w:vertAlign w:val="subscript"/>
          <w:lang w:eastAsia="ru-RU"/>
        </w:rPr>
        <w:t xml:space="preserve">(при наличии)      </w:t>
      </w:r>
      <w:r w:rsidRPr="0084539B">
        <w:rPr>
          <w:rFonts w:ascii="Times New Roman" w:eastAsia="Times New Roman" w:hAnsi="Times New Roman" w:cs="Times New Roman"/>
          <w:sz w:val="24"/>
          <w:szCs w:val="26"/>
          <w:lang w:eastAsia="ru-RU"/>
        </w:rPr>
        <w:t xml:space="preserve">                                                                           «____» ______________20___г.</w:t>
      </w:r>
    </w:p>
    <w:p w:rsidR="0084539B" w:rsidRPr="0084539B" w:rsidRDefault="0084539B" w:rsidP="008453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6"/>
          <w:lang w:eastAsia="ru-RU"/>
        </w:rPr>
      </w:pPr>
    </w:p>
    <w:p w:rsidR="0084539B" w:rsidRPr="0084539B" w:rsidRDefault="0084539B" w:rsidP="008453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6"/>
          <w:lang w:eastAsia="ru-RU"/>
        </w:rPr>
      </w:pPr>
    </w:p>
    <w:p w:rsidR="0084539B" w:rsidRPr="0084539B" w:rsidRDefault="0084539B" w:rsidP="008453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6"/>
          <w:lang w:eastAsia="ru-RU"/>
        </w:rPr>
      </w:pPr>
    </w:p>
    <w:p w:rsidR="0084539B" w:rsidRPr="0084539B" w:rsidRDefault="0084539B" w:rsidP="008453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6"/>
          <w:lang w:eastAsia="ru-RU"/>
        </w:rPr>
      </w:pPr>
      <w:r w:rsidRPr="0084539B">
        <w:rPr>
          <w:rFonts w:ascii="Times New Roman" w:eastAsia="Times New Roman" w:hAnsi="Times New Roman" w:cs="Times New Roman"/>
          <w:sz w:val="24"/>
          <w:szCs w:val="26"/>
          <w:lang w:eastAsia="ru-RU"/>
        </w:rPr>
        <w:t>Заказчик (при наличии):_____________________________________________________</w:t>
      </w:r>
    </w:p>
    <w:p w:rsidR="0084539B" w:rsidRPr="0084539B" w:rsidRDefault="0084539B" w:rsidP="008453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6"/>
          <w:vertAlign w:val="subscript"/>
          <w:lang w:eastAsia="ru-RU"/>
        </w:rPr>
      </w:pPr>
      <w:r w:rsidRPr="0084539B">
        <w:rPr>
          <w:rFonts w:ascii="Times New Roman" w:eastAsia="Times New Roman" w:hAnsi="Times New Roman" w:cs="Times New Roman"/>
          <w:sz w:val="24"/>
          <w:szCs w:val="26"/>
          <w:vertAlign w:val="subscript"/>
          <w:lang w:eastAsia="ru-RU"/>
        </w:rPr>
        <w:t xml:space="preserve">                                                                              (должность, подпись, расшифровка подписи)</w:t>
      </w:r>
    </w:p>
    <w:p w:rsidR="0084539B" w:rsidRPr="0084539B" w:rsidRDefault="0084539B" w:rsidP="008453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6"/>
          <w:lang w:eastAsia="ru-RU"/>
        </w:rPr>
      </w:pPr>
    </w:p>
    <w:p w:rsidR="0084539B" w:rsidRPr="0084539B" w:rsidRDefault="0084539B" w:rsidP="008453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6"/>
          <w:lang w:eastAsia="ru-RU"/>
        </w:rPr>
      </w:pPr>
      <w:r w:rsidRPr="0084539B">
        <w:rPr>
          <w:rFonts w:ascii="Times New Roman" w:eastAsia="Times New Roman" w:hAnsi="Times New Roman" w:cs="Times New Roman"/>
          <w:sz w:val="24"/>
          <w:szCs w:val="26"/>
          <w:lang w:eastAsia="ru-RU"/>
        </w:rPr>
        <w:t xml:space="preserve">М.П.                                                                               </w:t>
      </w:r>
    </w:p>
    <w:p w:rsidR="0084539B" w:rsidRPr="0084539B" w:rsidRDefault="0084539B" w:rsidP="008453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6"/>
          <w:lang w:eastAsia="ru-RU"/>
        </w:rPr>
      </w:pPr>
      <w:r w:rsidRPr="0084539B">
        <w:rPr>
          <w:rFonts w:ascii="Times New Roman" w:eastAsia="Times New Roman" w:hAnsi="Times New Roman" w:cs="Times New Roman"/>
          <w:sz w:val="24"/>
          <w:szCs w:val="26"/>
          <w:vertAlign w:val="subscript"/>
          <w:lang w:eastAsia="ru-RU"/>
        </w:rPr>
        <w:t xml:space="preserve">(при наличии)      </w:t>
      </w:r>
      <w:r w:rsidRPr="0084539B">
        <w:rPr>
          <w:rFonts w:ascii="Times New Roman" w:eastAsia="Times New Roman" w:hAnsi="Times New Roman" w:cs="Times New Roman"/>
          <w:sz w:val="24"/>
          <w:szCs w:val="26"/>
          <w:lang w:eastAsia="ru-RU"/>
        </w:rPr>
        <w:t xml:space="preserve">                                                                           «____» ______________20___г.</w:t>
      </w:r>
    </w:p>
    <w:p w:rsidR="0084539B" w:rsidRPr="0084539B" w:rsidRDefault="0084539B" w:rsidP="008453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6"/>
          <w:lang w:eastAsia="ru-RU"/>
        </w:rPr>
      </w:pPr>
    </w:p>
    <w:p w:rsidR="0084539B" w:rsidRPr="0084539B" w:rsidRDefault="0084539B" w:rsidP="0084539B">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br w:type="page"/>
      </w:r>
      <w:bookmarkStart w:id="45" w:name="_Toc125010640"/>
      <w:r w:rsidRPr="0084539B">
        <w:rPr>
          <w:rFonts w:ascii="Times New Roman" w:eastAsia="Times New Roman" w:hAnsi="Times New Roman" w:cs="Times New Roman"/>
          <w:sz w:val="24"/>
          <w:szCs w:val="24"/>
          <w:lang w:eastAsia="ru-RU"/>
        </w:rPr>
        <w:lastRenderedPageBreak/>
        <w:t>Приложение № 9</w:t>
      </w:r>
      <w:bookmarkEnd w:id="45"/>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к Административному регламенту</w:t>
      </w: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Администрации Кестеньгского </w:t>
      </w:r>
      <w:proofErr w:type="gramStart"/>
      <w:r w:rsidRPr="0084539B">
        <w:rPr>
          <w:rFonts w:ascii="Times New Roman" w:eastAsia="Times New Roman" w:hAnsi="Times New Roman" w:cs="Times New Roman"/>
          <w:sz w:val="24"/>
          <w:szCs w:val="24"/>
          <w:lang w:eastAsia="ru-RU"/>
        </w:rPr>
        <w:t>сельского</w:t>
      </w:r>
      <w:proofErr w:type="gramEnd"/>
      <w:r w:rsidRPr="0084539B">
        <w:rPr>
          <w:rFonts w:ascii="Times New Roman" w:eastAsia="Times New Roman" w:hAnsi="Times New Roman" w:cs="Times New Roman"/>
          <w:sz w:val="24"/>
          <w:szCs w:val="24"/>
          <w:lang w:eastAsia="ru-RU"/>
        </w:rPr>
        <w:t xml:space="preserve"> </w:t>
      </w: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поселения по предоставлению</w:t>
      </w: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муниципальной услуги </w:t>
      </w:r>
    </w:p>
    <w:p w:rsidR="0084539B" w:rsidRPr="0084539B" w:rsidRDefault="0084539B" w:rsidP="0084539B">
      <w:pPr>
        <w:widowControl w:val="0"/>
        <w:autoSpaceDE w:val="0"/>
        <w:autoSpaceDN w:val="0"/>
        <w:adjustRightInd w:val="0"/>
        <w:spacing w:after="0" w:line="240" w:lineRule="auto"/>
        <w:jc w:val="right"/>
        <w:outlineLvl w:val="1"/>
        <w:rPr>
          <w:rFonts w:ascii="Times New Roman" w:eastAsia="Times New Roman" w:hAnsi="Times New Roman" w:cs="Times New Roman"/>
          <w:sz w:val="26"/>
          <w:szCs w:val="26"/>
          <w:lang w:eastAsia="ru-RU"/>
        </w:rPr>
      </w:pPr>
    </w:p>
    <w:p w:rsidR="0084539B" w:rsidRPr="0084539B" w:rsidRDefault="0084539B" w:rsidP="0084539B">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p w:rsidR="0084539B" w:rsidRPr="0084539B" w:rsidRDefault="0084539B" w:rsidP="0084539B">
      <w:pPr>
        <w:widowControl w:val="0"/>
        <w:spacing w:after="0" w:line="240" w:lineRule="auto"/>
        <w:ind w:left="4536"/>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Главе Кестеньгского сельского поселения</w:t>
      </w:r>
    </w:p>
    <w:p w:rsidR="0084539B" w:rsidRPr="0084539B" w:rsidRDefault="0084539B" w:rsidP="0084539B">
      <w:pPr>
        <w:widowControl w:val="0"/>
        <w:spacing w:after="0" w:line="240" w:lineRule="auto"/>
        <w:ind w:left="4536"/>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от________________________________________</w:t>
      </w:r>
    </w:p>
    <w:p w:rsidR="0084539B" w:rsidRPr="0084539B" w:rsidRDefault="0084539B" w:rsidP="0084539B">
      <w:pPr>
        <w:widowControl w:val="0"/>
        <w:spacing w:after="0" w:line="240" w:lineRule="auto"/>
        <w:ind w:left="4536"/>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__________________________________________</w:t>
      </w:r>
    </w:p>
    <w:p w:rsidR="0084539B" w:rsidRPr="0084539B" w:rsidRDefault="0084539B" w:rsidP="0084539B">
      <w:pPr>
        <w:widowControl w:val="0"/>
        <w:spacing w:after="0" w:line="240" w:lineRule="auto"/>
        <w:ind w:left="4536"/>
        <w:jc w:val="both"/>
        <w:rPr>
          <w:rFonts w:ascii="Times New Roman" w:eastAsia="Times New Roman" w:hAnsi="Times New Roman" w:cs="Times New Roman"/>
          <w:sz w:val="24"/>
          <w:szCs w:val="24"/>
          <w:lang w:eastAsia="ru-RU"/>
        </w:rPr>
      </w:pPr>
      <w:proofErr w:type="gramStart"/>
      <w:r w:rsidRPr="0084539B">
        <w:rPr>
          <w:rFonts w:ascii="Times New Roman" w:eastAsia="Times New Roman" w:hAnsi="Times New Roman" w:cs="Times New Roman"/>
          <w:sz w:val="24"/>
          <w:szCs w:val="24"/>
          <w:lang w:eastAsia="ru-RU"/>
        </w:rPr>
        <w:t>зарегистрированного</w:t>
      </w:r>
      <w:proofErr w:type="gramEnd"/>
      <w:r w:rsidRPr="0084539B">
        <w:rPr>
          <w:rFonts w:ascii="Times New Roman" w:eastAsia="Times New Roman" w:hAnsi="Times New Roman" w:cs="Times New Roman"/>
          <w:sz w:val="24"/>
          <w:szCs w:val="24"/>
          <w:lang w:eastAsia="ru-RU"/>
        </w:rPr>
        <w:t xml:space="preserve"> по адресу:</w:t>
      </w:r>
    </w:p>
    <w:p w:rsidR="0084539B" w:rsidRPr="0084539B" w:rsidRDefault="0084539B" w:rsidP="0084539B">
      <w:pPr>
        <w:widowControl w:val="0"/>
        <w:spacing w:after="0" w:line="240" w:lineRule="auto"/>
        <w:ind w:left="4536"/>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_________________________________________</w:t>
      </w:r>
    </w:p>
    <w:p w:rsidR="0084539B" w:rsidRPr="0084539B" w:rsidRDefault="0084539B" w:rsidP="0084539B">
      <w:pPr>
        <w:widowControl w:val="0"/>
        <w:spacing w:after="0" w:line="240" w:lineRule="auto"/>
        <w:ind w:left="4536"/>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__________________________________________</w:t>
      </w:r>
    </w:p>
    <w:p w:rsidR="0084539B" w:rsidRPr="0084539B" w:rsidRDefault="0084539B" w:rsidP="0084539B">
      <w:pPr>
        <w:widowControl w:val="0"/>
        <w:spacing w:after="0" w:line="240" w:lineRule="auto"/>
        <w:ind w:left="4536"/>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тел.______________________________________</w:t>
      </w:r>
    </w:p>
    <w:p w:rsidR="0084539B" w:rsidRPr="0084539B" w:rsidRDefault="0084539B" w:rsidP="0084539B">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p w:rsidR="0084539B" w:rsidRPr="0084539B" w:rsidRDefault="0084539B" w:rsidP="0084539B">
      <w:pPr>
        <w:spacing w:after="0" w:line="240" w:lineRule="auto"/>
        <w:rPr>
          <w:rFonts w:ascii="Times New Roman" w:eastAsia="Times New Roman" w:hAnsi="Times New Roman" w:cs="Times New Roman"/>
          <w:sz w:val="24"/>
          <w:szCs w:val="24"/>
          <w:lang w:eastAsia="ru-RU"/>
        </w:rPr>
      </w:pPr>
    </w:p>
    <w:p w:rsidR="0084539B" w:rsidRPr="0084539B" w:rsidRDefault="0084539B" w:rsidP="0084539B">
      <w:pPr>
        <w:spacing w:after="0" w:line="240" w:lineRule="auto"/>
        <w:rPr>
          <w:rFonts w:ascii="Times New Roman" w:eastAsia="Times New Roman" w:hAnsi="Times New Roman" w:cs="Times New Roman"/>
          <w:sz w:val="24"/>
          <w:szCs w:val="24"/>
          <w:lang w:eastAsia="ru-RU"/>
        </w:rPr>
      </w:pPr>
    </w:p>
    <w:p w:rsidR="0084539B" w:rsidRPr="0084539B" w:rsidRDefault="0084539B" w:rsidP="0084539B">
      <w:pPr>
        <w:widowControl w:val="0"/>
        <w:tabs>
          <w:tab w:val="left" w:pos="6705"/>
        </w:tabs>
        <w:spacing w:after="0" w:line="240" w:lineRule="auto"/>
        <w:ind w:left="709"/>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ГАРАНТИЙНОЕ ПИСЬМО</w:t>
      </w:r>
    </w:p>
    <w:p w:rsidR="0084539B" w:rsidRPr="0084539B" w:rsidRDefault="0084539B" w:rsidP="0084539B">
      <w:pPr>
        <w:widowControl w:val="0"/>
        <w:tabs>
          <w:tab w:val="left" w:pos="6705"/>
        </w:tabs>
        <w:spacing w:after="0" w:line="240" w:lineRule="auto"/>
        <w:ind w:left="709"/>
        <w:jc w:val="both"/>
        <w:rPr>
          <w:rFonts w:ascii="Times New Roman" w:eastAsia="Times New Roman" w:hAnsi="Times New Roman" w:cs="Times New Roman"/>
          <w:sz w:val="24"/>
          <w:szCs w:val="24"/>
          <w:lang w:eastAsia="ru-RU"/>
        </w:rPr>
      </w:pPr>
    </w:p>
    <w:p w:rsidR="0084539B" w:rsidRPr="0084539B" w:rsidRDefault="0084539B" w:rsidP="0084539B">
      <w:pPr>
        <w:widowControl w:val="0"/>
        <w:tabs>
          <w:tab w:val="left" w:pos="6705"/>
        </w:tabs>
        <w:spacing w:after="0" w:line="240" w:lineRule="auto"/>
        <w:ind w:left="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         После проведения земляных работ на земельном участке, расположенном по адресу:</w:t>
      </w:r>
    </w:p>
    <w:p w:rsidR="0084539B" w:rsidRPr="0084539B" w:rsidRDefault="0084539B" w:rsidP="0084539B">
      <w:pPr>
        <w:widowControl w:val="0"/>
        <w:tabs>
          <w:tab w:val="left" w:pos="6705"/>
        </w:tabs>
        <w:spacing w:after="0" w:line="240" w:lineRule="auto"/>
        <w:ind w:left="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__________________________________________________________________________</w:t>
      </w:r>
    </w:p>
    <w:p w:rsidR="0084539B" w:rsidRPr="0084539B" w:rsidRDefault="0084539B" w:rsidP="0084539B">
      <w:pPr>
        <w:widowControl w:val="0"/>
        <w:tabs>
          <w:tab w:val="left" w:pos="6705"/>
        </w:tabs>
        <w:spacing w:after="0" w:line="240" w:lineRule="auto"/>
        <w:ind w:left="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__________________________________________________________________________,</w:t>
      </w:r>
    </w:p>
    <w:p w:rsidR="0084539B" w:rsidRPr="0084539B" w:rsidRDefault="0084539B" w:rsidP="0084539B">
      <w:pPr>
        <w:widowControl w:val="0"/>
        <w:tabs>
          <w:tab w:val="left" w:pos="6705"/>
        </w:tabs>
        <w:spacing w:after="0" w:line="240" w:lineRule="auto"/>
        <w:ind w:left="709"/>
        <w:jc w:val="both"/>
        <w:rPr>
          <w:rFonts w:ascii="Times New Roman" w:eastAsia="Times New Roman" w:hAnsi="Times New Roman" w:cs="Times New Roman"/>
          <w:sz w:val="24"/>
          <w:szCs w:val="24"/>
          <w:lang w:eastAsia="ru-RU"/>
        </w:rPr>
      </w:pPr>
    </w:p>
    <w:p w:rsidR="0084539B" w:rsidRPr="0084539B" w:rsidRDefault="0084539B" w:rsidP="0084539B">
      <w:pPr>
        <w:widowControl w:val="0"/>
        <w:tabs>
          <w:tab w:val="left" w:pos="6705"/>
        </w:tabs>
        <w:spacing w:after="0" w:line="240" w:lineRule="auto"/>
        <w:ind w:left="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Связанных с </w:t>
      </w:r>
    </w:p>
    <w:p w:rsidR="0084539B" w:rsidRPr="0084539B" w:rsidRDefault="0084539B" w:rsidP="0084539B">
      <w:pPr>
        <w:widowControl w:val="0"/>
        <w:tabs>
          <w:tab w:val="left" w:pos="6705"/>
        </w:tabs>
        <w:spacing w:after="0" w:line="240" w:lineRule="auto"/>
        <w:ind w:left="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__________________________________________________________________________</w:t>
      </w:r>
    </w:p>
    <w:p w:rsidR="0084539B" w:rsidRPr="0084539B" w:rsidRDefault="0084539B" w:rsidP="0084539B">
      <w:pPr>
        <w:widowControl w:val="0"/>
        <w:tabs>
          <w:tab w:val="left" w:pos="6705"/>
        </w:tabs>
        <w:spacing w:after="0" w:line="240" w:lineRule="auto"/>
        <w:ind w:left="709"/>
        <w:jc w:val="center"/>
        <w:rPr>
          <w:rFonts w:ascii="Times New Roman" w:eastAsia="Times New Roman" w:hAnsi="Times New Roman" w:cs="Times New Roman"/>
          <w:sz w:val="24"/>
          <w:szCs w:val="24"/>
          <w:vertAlign w:val="subscript"/>
          <w:lang w:eastAsia="ru-RU"/>
        </w:rPr>
      </w:pPr>
      <w:r w:rsidRPr="0084539B">
        <w:rPr>
          <w:rFonts w:ascii="Times New Roman" w:eastAsia="Times New Roman" w:hAnsi="Times New Roman" w:cs="Times New Roman"/>
          <w:sz w:val="24"/>
          <w:szCs w:val="24"/>
          <w:vertAlign w:val="subscript"/>
          <w:lang w:eastAsia="ru-RU"/>
        </w:rPr>
        <w:t>(указать цель проведения работ)</w:t>
      </w:r>
    </w:p>
    <w:p w:rsidR="0084539B" w:rsidRPr="0084539B" w:rsidRDefault="0084539B" w:rsidP="0084539B">
      <w:pPr>
        <w:widowControl w:val="0"/>
        <w:tabs>
          <w:tab w:val="left" w:pos="6705"/>
        </w:tabs>
        <w:spacing w:after="0" w:line="240" w:lineRule="auto"/>
        <w:ind w:left="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__________________________________________________________________________</w:t>
      </w:r>
    </w:p>
    <w:p w:rsidR="0084539B" w:rsidRPr="0084539B" w:rsidRDefault="0084539B" w:rsidP="0084539B">
      <w:pPr>
        <w:widowControl w:val="0"/>
        <w:tabs>
          <w:tab w:val="left" w:pos="6705"/>
        </w:tabs>
        <w:spacing w:after="0" w:line="240" w:lineRule="auto"/>
        <w:ind w:left="709"/>
        <w:jc w:val="both"/>
        <w:rPr>
          <w:rFonts w:ascii="Times New Roman" w:eastAsia="Times New Roman" w:hAnsi="Times New Roman" w:cs="Times New Roman"/>
          <w:sz w:val="24"/>
          <w:szCs w:val="24"/>
          <w:lang w:eastAsia="ru-RU"/>
        </w:rPr>
      </w:pPr>
    </w:p>
    <w:p w:rsidR="0084539B" w:rsidRPr="0084539B" w:rsidRDefault="0084539B" w:rsidP="0084539B">
      <w:pPr>
        <w:widowControl w:val="0"/>
        <w:tabs>
          <w:tab w:val="left" w:pos="6705"/>
        </w:tabs>
        <w:spacing w:after="0" w:line="240" w:lineRule="auto"/>
        <w:ind w:left="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Гарантирую провести за счет собственных средств комплексное восстановление нарушенного благоустройства с надлежащим качеством в срок </w:t>
      </w:r>
      <w:proofErr w:type="gramStart"/>
      <w:r w:rsidRPr="0084539B">
        <w:rPr>
          <w:rFonts w:ascii="Times New Roman" w:eastAsia="Times New Roman" w:hAnsi="Times New Roman" w:cs="Times New Roman"/>
          <w:sz w:val="24"/>
          <w:szCs w:val="24"/>
          <w:lang w:eastAsia="ru-RU"/>
        </w:rPr>
        <w:t>до</w:t>
      </w:r>
      <w:proofErr w:type="gramEnd"/>
      <w:r w:rsidRPr="0084539B">
        <w:rPr>
          <w:rFonts w:ascii="Times New Roman" w:eastAsia="Times New Roman" w:hAnsi="Times New Roman" w:cs="Times New Roman"/>
          <w:sz w:val="24"/>
          <w:szCs w:val="24"/>
          <w:lang w:eastAsia="ru-RU"/>
        </w:rPr>
        <w:t>_____________________</w:t>
      </w:r>
    </w:p>
    <w:p w:rsidR="0084539B" w:rsidRPr="0084539B" w:rsidRDefault="0084539B" w:rsidP="0084539B">
      <w:pPr>
        <w:widowControl w:val="0"/>
        <w:tabs>
          <w:tab w:val="left" w:pos="6705"/>
        </w:tabs>
        <w:spacing w:after="0" w:line="240" w:lineRule="auto"/>
        <w:ind w:left="709"/>
        <w:jc w:val="both"/>
        <w:rPr>
          <w:rFonts w:ascii="Times New Roman" w:eastAsia="Times New Roman" w:hAnsi="Times New Roman" w:cs="Times New Roman"/>
          <w:sz w:val="24"/>
          <w:szCs w:val="24"/>
          <w:lang w:eastAsia="ru-RU"/>
        </w:rPr>
      </w:pPr>
    </w:p>
    <w:p w:rsidR="0084539B" w:rsidRPr="0084539B" w:rsidRDefault="0084539B" w:rsidP="0084539B">
      <w:pPr>
        <w:widowControl w:val="0"/>
        <w:tabs>
          <w:tab w:val="left" w:pos="6705"/>
        </w:tabs>
        <w:spacing w:after="0" w:line="240" w:lineRule="auto"/>
        <w:ind w:left="709"/>
        <w:jc w:val="both"/>
        <w:rPr>
          <w:rFonts w:ascii="Times New Roman" w:eastAsia="Times New Roman" w:hAnsi="Times New Roman" w:cs="Times New Roman"/>
          <w:sz w:val="24"/>
          <w:szCs w:val="24"/>
          <w:lang w:eastAsia="ru-RU"/>
        </w:rPr>
      </w:pPr>
    </w:p>
    <w:p w:rsidR="0084539B" w:rsidRPr="0084539B" w:rsidRDefault="0084539B" w:rsidP="0084539B">
      <w:pPr>
        <w:widowControl w:val="0"/>
        <w:tabs>
          <w:tab w:val="left" w:pos="6705"/>
        </w:tabs>
        <w:spacing w:after="0" w:line="240" w:lineRule="auto"/>
        <w:ind w:left="70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Заявитель        _______________                                  ____________________________</w:t>
      </w:r>
    </w:p>
    <w:p w:rsidR="0084539B" w:rsidRPr="0084539B" w:rsidRDefault="0084539B" w:rsidP="0084539B">
      <w:pPr>
        <w:widowControl w:val="0"/>
        <w:tabs>
          <w:tab w:val="left" w:pos="6705"/>
        </w:tabs>
        <w:spacing w:after="0" w:line="240" w:lineRule="auto"/>
        <w:ind w:left="709"/>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                            (подпись)                                                            (ФИО заявителя)</w:t>
      </w:r>
    </w:p>
    <w:p w:rsidR="0084539B" w:rsidRPr="0084539B" w:rsidRDefault="0084539B" w:rsidP="0084539B">
      <w:pPr>
        <w:widowControl w:val="0"/>
        <w:tabs>
          <w:tab w:val="left" w:pos="6705"/>
        </w:tabs>
        <w:spacing w:after="0" w:line="240" w:lineRule="auto"/>
        <w:ind w:left="709"/>
        <w:rPr>
          <w:rFonts w:ascii="Times New Roman" w:eastAsia="Times New Roman" w:hAnsi="Times New Roman" w:cs="Times New Roman"/>
          <w:sz w:val="24"/>
          <w:szCs w:val="24"/>
          <w:lang w:eastAsia="ru-RU"/>
        </w:rPr>
      </w:pPr>
    </w:p>
    <w:p w:rsidR="0084539B" w:rsidRPr="0084539B" w:rsidRDefault="0084539B" w:rsidP="0084539B">
      <w:pPr>
        <w:widowControl w:val="0"/>
        <w:tabs>
          <w:tab w:val="left" w:pos="6705"/>
        </w:tabs>
        <w:spacing w:after="0" w:line="240" w:lineRule="auto"/>
        <w:ind w:left="709"/>
        <w:rPr>
          <w:rFonts w:ascii="Times New Roman" w:eastAsia="Times New Roman" w:hAnsi="Times New Roman" w:cs="Times New Roman"/>
          <w:sz w:val="24"/>
          <w:szCs w:val="24"/>
          <w:lang w:eastAsia="ru-RU"/>
        </w:rPr>
      </w:pPr>
    </w:p>
    <w:p w:rsidR="0084539B" w:rsidRPr="0084539B" w:rsidRDefault="0084539B" w:rsidP="0084539B">
      <w:pPr>
        <w:widowControl w:val="0"/>
        <w:tabs>
          <w:tab w:val="left" w:pos="6705"/>
        </w:tabs>
        <w:spacing w:after="0" w:line="240" w:lineRule="auto"/>
        <w:ind w:left="709"/>
        <w:rPr>
          <w:rFonts w:ascii="Times New Roman" w:eastAsia="Times New Roman" w:hAnsi="Times New Roman" w:cs="Times New Roman"/>
          <w:sz w:val="24"/>
          <w:szCs w:val="24"/>
          <w:lang w:eastAsia="ru-RU"/>
        </w:rPr>
      </w:pPr>
    </w:p>
    <w:p w:rsidR="0084539B" w:rsidRPr="0084539B" w:rsidRDefault="0084539B" w:rsidP="0084539B">
      <w:pPr>
        <w:widowControl w:val="0"/>
        <w:tabs>
          <w:tab w:val="left" w:pos="6705"/>
        </w:tabs>
        <w:spacing w:after="0" w:line="240" w:lineRule="auto"/>
        <w:ind w:left="709"/>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Дата</w:t>
      </w:r>
    </w:p>
    <w:p w:rsidR="0084539B" w:rsidRPr="0084539B" w:rsidRDefault="0084539B" w:rsidP="0084539B">
      <w:pPr>
        <w:spacing w:after="0" w:line="240" w:lineRule="auto"/>
        <w:ind w:left="20" w:right="8"/>
        <w:rPr>
          <w:rFonts w:ascii="Times New Roman" w:eastAsia="Times New Roman" w:hAnsi="Times New Roman" w:cs="Times New Roman"/>
          <w:sz w:val="24"/>
          <w:szCs w:val="24"/>
          <w:lang w:eastAsia="ru-RU"/>
        </w:rPr>
      </w:pPr>
    </w:p>
    <w:p w:rsidR="0084539B" w:rsidRPr="0084539B" w:rsidRDefault="0084539B" w:rsidP="0084539B">
      <w:pPr>
        <w:spacing w:after="0" w:line="259" w:lineRule="auto"/>
        <w:ind w:left="2100"/>
        <w:rPr>
          <w:rFonts w:ascii="Times New Roman" w:eastAsia="Times New Roman" w:hAnsi="Times New Roman" w:cs="Times New Roman"/>
          <w:sz w:val="24"/>
          <w:szCs w:val="24"/>
          <w:lang w:eastAsia="ru-RU"/>
        </w:rPr>
      </w:pPr>
    </w:p>
    <w:p w:rsidR="0084539B" w:rsidRPr="0084539B" w:rsidRDefault="0084539B" w:rsidP="0084539B">
      <w:pPr>
        <w:spacing w:after="0" w:line="259" w:lineRule="auto"/>
        <w:ind w:left="-81"/>
        <w:rPr>
          <w:rFonts w:ascii="Times New Roman" w:eastAsia="Times New Roman" w:hAnsi="Times New Roman" w:cs="Times New Roman"/>
          <w:sz w:val="24"/>
          <w:szCs w:val="24"/>
          <w:lang w:eastAsia="ru-RU"/>
        </w:rPr>
      </w:pPr>
    </w:p>
    <w:p w:rsidR="0084539B" w:rsidRPr="0084539B" w:rsidRDefault="0084539B" w:rsidP="0084539B">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br w:type="page"/>
      </w:r>
      <w:bookmarkStart w:id="46" w:name="_Toc125010641"/>
      <w:r w:rsidRPr="0084539B">
        <w:rPr>
          <w:rFonts w:ascii="Times New Roman" w:eastAsia="Times New Roman" w:hAnsi="Times New Roman" w:cs="Times New Roman"/>
          <w:sz w:val="24"/>
          <w:szCs w:val="24"/>
          <w:lang w:eastAsia="ru-RU"/>
        </w:rPr>
        <w:lastRenderedPageBreak/>
        <w:t>Приложение № 10</w:t>
      </w:r>
      <w:bookmarkEnd w:id="46"/>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к Административному регламенту</w:t>
      </w: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Администрации Кестеньгского </w:t>
      </w:r>
      <w:proofErr w:type="gramStart"/>
      <w:r w:rsidRPr="0084539B">
        <w:rPr>
          <w:rFonts w:ascii="Times New Roman" w:eastAsia="Times New Roman" w:hAnsi="Times New Roman" w:cs="Times New Roman"/>
          <w:sz w:val="24"/>
          <w:szCs w:val="24"/>
          <w:lang w:eastAsia="ru-RU"/>
        </w:rPr>
        <w:t>сельского</w:t>
      </w:r>
      <w:proofErr w:type="gramEnd"/>
      <w:r w:rsidRPr="0084539B">
        <w:rPr>
          <w:rFonts w:ascii="Times New Roman" w:eastAsia="Times New Roman" w:hAnsi="Times New Roman" w:cs="Times New Roman"/>
          <w:sz w:val="24"/>
          <w:szCs w:val="24"/>
          <w:lang w:eastAsia="ru-RU"/>
        </w:rPr>
        <w:t xml:space="preserve"> </w:t>
      </w: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поселения по предоставлению</w:t>
      </w: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муниципальной услуги </w:t>
      </w:r>
    </w:p>
    <w:p w:rsidR="0084539B" w:rsidRPr="0084539B" w:rsidRDefault="0084539B" w:rsidP="0084539B">
      <w:pPr>
        <w:spacing w:after="0" w:line="254" w:lineRule="auto"/>
        <w:ind w:right="15"/>
        <w:jc w:val="right"/>
        <w:rPr>
          <w:rFonts w:ascii="Times New Roman" w:eastAsia="Times New Roman" w:hAnsi="Times New Roman" w:cs="Times New Roman"/>
          <w:sz w:val="24"/>
          <w:szCs w:val="24"/>
          <w:lang w:eastAsia="ru-RU"/>
        </w:rPr>
      </w:pPr>
    </w:p>
    <w:p w:rsidR="0084539B" w:rsidRPr="0084539B" w:rsidRDefault="0084539B" w:rsidP="0084539B">
      <w:pPr>
        <w:spacing w:after="275" w:line="240" w:lineRule="auto"/>
        <w:ind w:left="1799" w:right="8"/>
        <w:rPr>
          <w:rFonts w:ascii="Times New Roman" w:eastAsia="Times New Roman" w:hAnsi="Times New Roman" w:cs="Times New Roman"/>
          <w:sz w:val="24"/>
          <w:szCs w:val="24"/>
          <w:lang w:eastAsia="ru-RU"/>
        </w:rPr>
      </w:pPr>
    </w:p>
    <w:p w:rsidR="0084539B" w:rsidRPr="0084539B" w:rsidRDefault="0084539B" w:rsidP="0084539B">
      <w:pPr>
        <w:spacing w:after="0" w:line="240" w:lineRule="auto"/>
        <w:ind w:right="15"/>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РЕШЕНИЕ о закрытии разрешения на осуществление земляных работ</w:t>
      </w:r>
    </w:p>
    <w:p w:rsidR="0084539B" w:rsidRPr="0084539B" w:rsidRDefault="0084539B" w:rsidP="0084539B">
      <w:pPr>
        <w:spacing w:after="0" w:line="265" w:lineRule="auto"/>
        <w:ind w:left="550" w:hanging="10"/>
        <w:jc w:val="center"/>
        <w:rPr>
          <w:rFonts w:ascii="Times New Roman" w:eastAsia="Times New Roman" w:hAnsi="Times New Roman" w:cs="Times New Roman"/>
          <w:sz w:val="26"/>
          <w:szCs w:val="24"/>
          <w:lang w:eastAsia="ru-RU"/>
        </w:rPr>
      </w:pPr>
      <w:r w:rsidRPr="0084539B">
        <w:rPr>
          <w:rFonts w:ascii="Times New Roman" w:eastAsia="Times New Roman" w:hAnsi="Times New Roman" w:cs="Times New Roman"/>
          <w:sz w:val="26"/>
          <w:szCs w:val="24"/>
          <w:lang w:eastAsia="ru-RU"/>
        </w:rPr>
        <w:t>_____________________________________________________________</w:t>
      </w:r>
    </w:p>
    <w:p w:rsidR="0084539B" w:rsidRPr="0084539B" w:rsidRDefault="0084539B" w:rsidP="0084539B">
      <w:pPr>
        <w:spacing w:after="0" w:line="265" w:lineRule="auto"/>
        <w:ind w:left="550" w:hanging="10"/>
        <w:jc w:val="center"/>
        <w:rPr>
          <w:rFonts w:ascii="Times New Roman" w:eastAsia="Times New Roman" w:hAnsi="Times New Roman" w:cs="Times New Roman"/>
          <w:sz w:val="26"/>
          <w:szCs w:val="24"/>
          <w:lang w:eastAsia="ru-RU"/>
        </w:rPr>
      </w:pPr>
    </w:p>
    <w:p w:rsidR="0084539B" w:rsidRPr="0084539B" w:rsidRDefault="0084539B" w:rsidP="0084539B">
      <w:pPr>
        <w:tabs>
          <w:tab w:val="center" w:pos="1867"/>
          <w:tab w:val="center" w:pos="7513"/>
        </w:tabs>
        <w:spacing w:after="402" w:line="265" w:lineRule="auto"/>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ab/>
      </w:r>
      <w:r w:rsidRPr="0084539B">
        <w:rPr>
          <w:rFonts w:ascii="Times New Roman" w:eastAsia="Times New Roman" w:hAnsi="Times New Roman" w:cs="Times New Roman"/>
          <w:noProof/>
          <w:sz w:val="24"/>
          <w:szCs w:val="24"/>
          <w:lang w:eastAsia="ru-RU"/>
        </w:rPr>
        <w:t>№_________________</w:t>
      </w:r>
      <w:r w:rsidRPr="0084539B">
        <w:rPr>
          <w:rFonts w:ascii="Times New Roman" w:eastAsia="Times New Roman" w:hAnsi="Times New Roman" w:cs="Times New Roman"/>
          <w:sz w:val="24"/>
          <w:szCs w:val="24"/>
          <w:lang w:eastAsia="ru-RU"/>
        </w:rPr>
        <w:tab/>
        <w:t>Дата__________________</w:t>
      </w:r>
    </w:p>
    <w:p w:rsidR="0084539B" w:rsidRPr="0084539B" w:rsidRDefault="0084539B" w:rsidP="0084539B">
      <w:pPr>
        <w:spacing w:after="434" w:line="259" w:lineRule="auto"/>
        <w:ind w:left="1091"/>
        <w:rPr>
          <w:rFonts w:ascii="Times New Roman" w:eastAsia="Times New Roman" w:hAnsi="Times New Roman" w:cs="Times New Roman"/>
          <w:sz w:val="24"/>
          <w:szCs w:val="24"/>
          <w:lang w:eastAsia="ru-RU"/>
        </w:rPr>
      </w:pPr>
    </w:p>
    <w:p w:rsidR="0084539B" w:rsidRPr="0084539B" w:rsidRDefault="0084539B" w:rsidP="0084539B">
      <w:pPr>
        <w:spacing w:after="0" w:line="360" w:lineRule="auto"/>
        <w:ind w:left="10" w:right="81" w:firstLine="699"/>
        <w:jc w:val="both"/>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Администрация Кестеньгского сельского поселения уведомляет Вас о закрытии разрешения на производство земляных работ № </w:t>
      </w:r>
      <w:r w:rsidRPr="0084539B">
        <w:rPr>
          <w:rFonts w:ascii="Times New Roman" w:eastAsia="Times New Roman" w:hAnsi="Times New Roman" w:cs="Times New Roman"/>
          <w:noProof/>
          <w:sz w:val="24"/>
          <w:szCs w:val="24"/>
          <w:lang w:eastAsia="ru-RU"/>
        </w:rPr>
        <w:t>___ от ______________ на выполнение работ __________________________________________________________, проведенных по адресу _________________________________________________________________________</w:t>
      </w:r>
    </w:p>
    <w:p w:rsidR="0084539B" w:rsidRPr="0084539B" w:rsidRDefault="0084539B" w:rsidP="0084539B">
      <w:pPr>
        <w:spacing w:after="0" w:line="259" w:lineRule="auto"/>
        <w:ind w:left="-12"/>
        <w:rPr>
          <w:rFonts w:ascii="Times New Roman" w:eastAsia="Times New Roman" w:hAnsi="Times New Roman" w:cs="Times New Roman"/>
          <w:sz w:val="24"/>
          <w:szCs w:val="24"/>
          <w:lang w:eastAsia="ru-RU"/>
        </w:rPr>
      </w:pPr>
    </w:p>
    <w:p w:rsidR="0084539B" w:rsidRPr="0084539B" w:rsidRDefault="0084539B" w:rsidP="0084539B">
      <w:pPr>
        <w:spacing w:after="0" w:line="240" w:lineRule="auto"/>
        <w:ind w:left="20" w:right="8"/>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Особые отметки__________________________________________________________________</w:t>
      </w:r>
    </w:p>
    <w:p w:rsidR="0084539B" w:rsidRPr="0084539B" w:rsidRDefault="0084539B" w:rsidP="0084539B">
      <w:pPr>
        <w:spacing w:after="0" w:line="259" w:lineRule="auto"/>
        <w:ind w:left="2100"/>
        <w:rPr>
          <w:rFonts w:ascii="Times New Roman" w:eastAsia="Times New Roman" w:hAnsi="Times New Roman" w:cs="Times New Roman"/>
          <w:sz w:val="24"/>
          <w:szCs w:val="24"/>
          <w:lang w:eastAsia="ru-RU"/>
        </w:rPr>
      </w:pPr>
    </w:p>
    <w:p w:rsidR="0084539B" w:rsidRPr="0084539B" w:rsidRDefault="0084539B" w:rsidP="0084539B">
      <w:pPr>
        <w:spacing w:after="0" w:line="259" w:lineRule="auto"/>
        <w:ind w:left="-81"/>
        <w:rPr>
          <w:rFonts w:ascii="Times New Roman" w:eastAsia="Times New Roman" w:hAnsi="Times New Roman" w:cs="Times New Roman"/>
          <w:sz w:val="24"/>
          <w:szCs w:val="24"/>
          <w:lang w:eastAsia="ru-RU"/>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7"/>
        <w:gridCol w:w="4903"/>
      </w:tblGrid>
      <w:tr w:rsidR="0084539B" w:rsidRPr="0084539B" w:rsidTr="0084539B">
        <w:trPr>
          <w:trHeight w:val="948"/>
        </w:trPr>
        <w:tc>
          <w:tcPr>
            <w:tcW w:w="2516" w:type="pct"/>
            <w:tcBorders>
              <w:top w:val="nil"/>
              <w:left w:val="nil"/>
              <w:bottom w:val="nil"/>
              <w:right w:val="single" w:sz="4" w:space="0" w:color="auto"/>
            </w:tcBorders>
            <w:vAlign w:val="center"/>
          </w:tcPr>
          <w:p w:rsidR="0084539B" w:rsidRPr="0084539B" w:rsidRDefault="0084539B" w:rsidP="0084539B">
            <w:pPr>
              <w:widowControl w:val="0"/>
              <w:autoSpaceDE w:val="0"/>
              <w:autoSpaceDN w:val="0"/>
              <w:adjustRightInd w:val="0"/>
              <w:spacing w:after="0" w:line="240" w:lineRule="auto"/>
              <w:ind w:left="20" w:right="8" w:firstLine="23"/>
              <w:jc w:val="center"/>
              <w:rPr>
                <w:rFonts w:ascii="Times New Roman" w:eastAsia="Times New Roman" w:hAnsi="Times New Roman" w:cs="Tahoma"/>
                <w:sz w:val="24"/>
                <w:szCs w:val="24"/>
                <w:lang w:eastAsia="ru-RU"/>
              </w:rPr>
            </w:pPr>
            <w:r w:rsidRPr="0084539B">
              <w:rPr>
                <w:rFonts w:ascii="Times New Roman" w:eastAsia="Times New Roman" w:hAnsi="Times New Roman" w:cs="Tahoma"/>
                <w:sz w:val="24"/>
                <w:szCs w:val="24"/>
                <w:lang w:eastAsia="ru-RU"/>
              </w:rPr>
              <w:t>(Ф.И.О. должность уполномоченного сотрудника)</w:t>
            </w:r>
          </w:p>
        </w:tc>
        <w:tc>
          <w:tcPr>
            <w:tcW w:w="2484" w:type="pct"/>
            <w:tcBorders>
              <w:top w:val="single" w:sz="4" w:space="0" w:color="auto"/>
              <w:left w:val="single" w:sz="4" w:space="0" w:color="auto"/>
              <w:bottom w:val="single" w:sz="4" w:space="0" w:color="auto"/>
              <w:right w:val="single" w:sz="4" w:space="0" w:color="auto"/>
            </w:tcBorders>
            <w:vAlign w:val="center"/>
          </w:tcPr>
          <w:p w:rsidR="0084539B" w:rsidRPr="0084539B" w:rsidRDefault="0084539B" w:rsidP="0084539B">
            <w:pPr>
              <w:widowControl w:val="0"/>
              <w:autoSpaceDE w:val="0"/>
              <w:autoSpaceDN w:val="0"/>
              <w:adjustRightInd w:val="0"/>
              <w:spacing w:after="0" w:line="240" w:lineRule="auto"/>
              <w:jc w:val="center"/>
              <w:rPr>
                <w:rFonts w:ascii="Times New Roman" w:eastAsia="Times New Roman" w:hAnsi="Times New Roman" w:cs="Tahoma"/>
                <w:sz w:val="24"/>
                <w:szCs w:val="24"/>
                <w:lang w:eastAsia="ru-RU"/>
              </w:rPr>
            </w:pPr>
            <w:r w:rsidRPr="0084539B">
              <w:rPr>
                <w:rFonts w:ascii="Times New Roman" w:eastAsia="Times New Roman" w:hAnsi="Times New Roman" w:cs="Tahoma"/>
                <w:sz w:val="24"/>
                <w:szCs w:val="24"/>
                <w:lang w:eastAsia="ru-RU"/>
              </w:rPr>
              <w:t>(подпись)</w:t>
            </w:r>
          </w:p>
        </w:tc>
      </w:tr>
    </w:tbl>
    <w:p w:rsidR="0084539B" w:rsidRPr="0084539B" w:rsidRDefault="0084539B" w:rsidP="0084539B">
      <w:pPr>
        <w:spacing w:after="0" w:line="240" w:lineRule="auto"/>
        <w:ind w:left="284" w:right="4692"/>
        <w:rPr>
          <w:rFonts w:ascii="Times New Roman" w:eastAsia="Times New Roman" w:hAnsi="Times New Roman" w:cs="Times New Roman"/>
          <w:sz w:val="24"/>
          <w:szCs w:val="24"/>
          <w:lang w:eastAsia="ru-RU"/>
        </w:rPr>
        <w:sectPr w:rsidR="0084539B" w:rsidRPr="0084539B" w:rsidSect="0084539B">
          <w:pgSz w:w="11906" w:h="16838"/>
          <w:pgMar w:top="908" w:right="1242" w:bottom="1567" w:left="1010" w:header="0" w:footer="46" w:gutter="0"/>
          <w:cols w:space="720"/>
          <w:docGrid w:linePitch="326"/>
        </w:sectPr>
      </w:pPr>
    </w:p>
    <w:p w:rsidR="0084539B" w:rsidRPr="0084539B" w:rsidRDefault="0084539B" w:rsidP="0084539B">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bookmarkStart w:id="47" w:name="_Toc125010642"/>
      <w:r w:rsidRPr="0084539B">
        <w:rPr>
          <w:rFonts w:ascii="Times New Roman" w:eastAsia="Times New Roman" w:hAnsi="Times New Roman" w:cs="Times New Roman"/>
          <w:sz w:val="24"/>
          <w:szCs w:val="24"/>
          <w:lang w:eastAsia="ru-RU"/>
        </w:rPr>
        <w:lastRenderedPageBreak/>
        <w:t>Приложение № 11</w:t>
      </w:r>
      <w:bookmarkEnd w:id="47"/>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к Административному регламенту</w:t>
      </w: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Администрации Кестеньгского </w:t>
      </w:r>
      <w:proofErr w:type="gramStart"/>
      <w:r w:rsidRPr="0084539B">
        <w:rPr>
          <w:rFonts w:ascii="Times New Roman" w:eastAsia="Times New Roman" w:hAnsi="Times New Roman" w:cs="Times New Roman"/>
          <w:sz w:val="24"/>
          <w:szCs w:val="24"/>
          <w:lang w:eastAsia="ru-RU"/>
        </w:rPr>
        <w:t>сельского</w:t>
      </w:r>
      <w:proofErr w:type="gramEnd"/>
      <w:r w:rsidRPr="0084539B">
        <w:rPr>
          <w:rFonts w:ascii="Times New Roman" w:eastAsia="Times New Roman" w:hAnsi="Times New Roman" w:cs="Times New Roman"/>
          <w:sz w:val="24"/>
          <w:szCs w:val="24"/>
          <w:lang w:eastAsia="ru-RU"/>
        </w:rPr>
        <w:t xml:space="preserve"> </w:t>
      </w: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поселения по предоставлению</w:t>
      </w:r>
    </w:p>
    <w:p w:rsidR="0084539B" w:rsidRPr="0084539B" w:rsidRDefault="0084539B" w:rsidP="0084539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 xml:space="preserve">муниципальной услуги </w:t>
      </w:r>
    </w:p>
    <w:p w:rsidR="0084539B" w:rsidRPr="0084539B" w:rsidRDefault="0084539B" w:rsidP="0084539B">
      <w:pPr>
        <w:spacing w:after="0" w:line="240" w:lineRule="auto"/>
        <w:ind w:left="1136" w:hanging="10"/>
        <w:rPr>
          <w:rFonts w:ascii="Times New Roman" w:eastAsia="Times New Roman" w:hAnsi="Times New Roman" w:cs="Times New Roman"/>
          <w:sz w:val="24"/>
          <w:szCs w:val="24"/>
          <w:lang w:eastAsia="ru-RU"/>
        </w:rPr>
      </w:pPr>
    </w:p>
    <w:p w:rsidR="0084539B" w:rsidRPr="0084539B" w:rsidRDefault="0084539B" w:rsidP="0084539B">
      <w:pPr>
        <w:spacing w:after="0" w:line="240" w:lineRule="auto"/>
        <w:ind w:left="1136" w:hanging="10"/>
        <w:rPr>
          <w:rFonts w:ascii="Times New Roman" w:eastAsia="Times New Roman" w:hAnsi="Times New Roman" w:cs="Times New Roman"/>
          <w:sz w:val="26"/>
          <w:szCs w:val="26"/>
          <w:lang w:eastAsia="ru-RU"/>
        </w:rPr>
      </w:pPr>
      <w:r w:rsidRPr="0084539B">
        <w:rPr>
          <w:rFonts w:ascii="Times New Roman" w:eastAsia="Times New Roman" w:hAnsi="Times New Roman" w:cs="Times New Roman"/>
          <w:sz w:val="26"/>
          <w:szCs w:val="26"/>
          <w:lang w:eastAsia="ru-RU"/>
        </w:rPr>
        <w:t>Перечень и содержание административных действий, составляющих административные процедуры</w:t>
      </w:r>
    </w:p>
    <w:p w:rsidR="0084539B" w:rsidRPr="0084539B" w:rsidRDefault="0084539B" w:rsidP="0084539B">
      <w:pPr>
        <w:spacing w:after="0" w:line="240" w:lineRule="auto"/>
        <w:ind w:left="834" w:hanging="10"/>
        <w:rPr>
          <w:rFonts w:ascii="Times New Roman" w:eastAsia="Times New Roman" w:hAnsi="Times New Roman" w:cs="Times New Roman"/>
          <w:sz w:val="26"/>
          <w:szCs w:val="26"/>
          <w:lang w:eastAsia="ru-RU"/>
        </w:rPr>
      </w:pPr>
      <w:r w:rsidRPr="0084539B">
        <w:rPr>
          <w:rFonts w:ascii="Times New Roman" w:eastAsia="Times New Roman" w:hAnsi="Times New Roman" w:cs="Times New Roman"/>
          <w:sz w:val="26"/>
          <w:szCs w:val="26"/>
          <w:lang w:eastAsia="ru-RU"/>
        </w:rPr>
        <w:t>Порядок выполнения административных действий при обращении Заявителя (представителя Заявителя)</w:t>
      </w:r>
    </w:p>
    <w:p w:rsidR="0084539B" w:rsidRPr="0084539B" w:rsidRDefault="0084539B" w:rsidP="0084539B">
      <w:pPr>
        <w:spacing w:after="0" w:line="240" w:lineRule="auto"/>
        <w:ind w:left="834" w:hanging="10"/>
        <w:rPr>
          <w:rFonts w:ascii="Times New Roman" w:eastAsia="Times New Roman" w:hAnsi="Times New Roman" w:cs="Times New Roman"/>
          <w:sz w:val="26"/>
          <w:szCs w:val="26"/>
          <w:lang w:eastAsia="ru-RU"/>
        </w:rPr>
      </w:pPr>
    </w:p>
    <w:tbl>
      <w:tblPr>
        <w:tblW w:w="15155" w:type="dxa"/>
        <w:tblInd w:w="-683" w:type="dxa"/>
        <w:tblCellMar>
          <w:top w:w="17" w:type="dxa"/>
          <w:left w:w="26" w:type="dxa"/>
          <w:right w:w="129" w:type="dxa"/>
        </w:tblCellMar>
        <w:tblLook w:val="04A0" w:firstRow="1" w:lastRow="0" w:firstColumn="1" w:lastColumn="0" w:noHBand="0" w:noVBand="1"/>
      </w:tblPr>
      <w:tblGrid>
        <w:gridCol w:w="596"/>
        <w:gridCol w:w="2208"/>
        <w:gridCol w:w="3030"/>
        <w:gridCol w:w="5927"/>
        <w:gridCol w:w="3394"/>
      </w:tblGrid>
      <w:tr w:rsidR="0084539B" w:rsidRPr="0084539B" w:rsidTr="0084539B">
        <w:trPr>
          <w:trHeight w:val="1369"/>
        </w:trPr>
        <w:tc>
          <w:tcPr>
            <w:tcW w:w="5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w:t>
            </w:r>
          </w:p>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proofErr w:type="gramStart"/>
            <w:r w:rsidRPr="0084539B">
              <w:rPr>
                <w:rFonts w:ascii="Times New Roman" w:eastAsia="Times New Roman" w:hAnsi="Times New Roman" w:cs="Times New Roman"/>
                <w:sz w:val="24"/>
                <w:szCs w:val="24"/>
                <w:lang w:eastAsia="ru-RU"/>
              </w:rPr>
              <w:t>п</w:t>
            </w:r>
            <w:proofErr w:type="gramEnd"/>
            <w:r w:rsidRPr="0084539B">
              <w:rPr>
                <w:rFonts w:ascii="Times New Roman" w:eastAsia="Times New Roman" w:hAnsi="Times New Roman" w:cs="Times New Roman"/>
                <w:sz w:val="24"/>
                <w:szCs w:val="24"/>
                <w:lang w:eastAsia="ru-RU"/>
              </w:rPr>
              <w:t>/п</w:t>
            </w:r>
          </w:p>
        </w:tc>
        <w:tc>
          <w:tcPr>
            <w:tcW w:w="22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Место выполнения действия/ используемая информационная система</w:t>
            </w:r>
          </w:p>
        </w:tc>
        <w:tc>
          <w:tcPr>
            <w:tcW w:w="303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Процедуры</w:t>
            </w:r>
          </w:p>
        </w:tc>
        <w:tc>
          <w:tcPr>
            <w:tcW w:w="59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Действия</w:t>
            </w:r>
          </w:p>
        </w:tc>
        <w:tc>
          <w:tcPr>
            <w:tcW w:w="3394"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Максимальный срок</w:t>
            </w:r>
          </w:p>
        </w:tc>
      </w:tr>
      <w:tr w:rsidR="0084539B" w:rsidRPr="0084539B" w:rsidTr="0084539B">
        <w:tc>
          <w:tcPr>
            <w:tcW w:w="5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1</w:t>
            </w:r>
          </w:p>
        </w:tc>
        <w:tc>
          <w:tcPr>
            <w:tcW w:w="22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2</w:t>
            </w:r>
          </w:p>
        </w:tc>
        <w:tc>
          <w:tcPr>
            <w:tcW w:w="303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3</w:t>
            </w:r>
          </w:p>
        </w:tc>
        <w:tc>
          <w:tcPr>
            <w:tcW w:w="59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4</w:t>
            </w:r>
          </w:p>
        </w:tc>
        <w:tc>
          <w:tcPr>
            <w:tcW w:w="3394"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5</w:t>
            </w:r>
          </w:p>
        </w:tc>
      </w:tr>
      <w:tr w:rsidR="0084539B" w:rsidRPr="0084539B" w:rsidTr="0084539B">
        <w:trPr>
          <w:trHeight w:val="545"/>
        </w:trPr>
        <w:tc>
          <w:tcPr>
            <w:tcW w:w="5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1</w:t>
            </w:r>
          </w:p>
        </w:tc>
        <w:tc>
          <w:tcPr>
            <w:tcW w:w="22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Уполномоченный орган / ПГС</w:t>
            </w:r>
          </w:p>
        </w:tc>
        <w:tc>
          <w:tcPr>
            <w:tcW w:w="3030" w:type="dxa"/>
            <w:vMerge w:val="restart"/>
            <w:tcBorders>
              <w:top w:val="single" w:sz="2" w:space="0" w:color="000000"/>
              <w:left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Проверка документов и регистрация заявления</w:t>
            </w:r>
          </w:p>
        </w:tc>
        <w:tc>
          <w:tcPr>
            <w:tcW w:w="59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Контроль комплектности предоставленных документов</w:t>
            </w:r>
          </w:p>
        </w:tc>
        <w:tc>
          <w:tcPr>
            <w:tcW w:w="3394" w:type="dxa"/>
            <w:vMerge w:val="restart"/>
            <w:tcBorders>
              <w:top w:val="single" w:sz="2" w:space="0" w:color="000000"/>
              <w:left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До 1 рабочего дня</w:t>
            </w:r>
            <w:r w:rsidRPr="0084539B">
              <w:rPr>
                <w:rFonts w:ascii="Times New Roman" w:eastAsia="Times New Roman" w:hAnsi="Times New Roman" w:cs="Times New Roman"/>
                <w:sz w:val="24"/>
                <w:szCs w:val="24"/>
                <w:vertAlign w:val="superscript"/>
                <w:lang w:eastAsia="ru-RU"/>
              </w:rPr>
              <w:footnoteReference w:id="1"/>
            </w:r>
          </w:p>
        </w:tc>
      </w:tr>
      <w:tr w:rsidR="0084539B" w:rsidRPr="0084539B" w:rsidTr="0084539B">
        <w:trPr>
          <w:trHeight w:val="52"/>
        </w:trPr>
        <w:tc>
          <w:tcPr>
            <w:tcW w:w="5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47"/>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2</w:t>
            </w:r>
          </w:p>
        </w:tc>
        <w:tc>
          <w:tcPr>
            <w:tcW w:w="22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Уполномоченный орган / ПГС</w:t>
            </w:r>
          </w:p>
        </w:tc>
        <w:tc>
          <w:tcPr>
            <w:tcW w:w="3030" w:type="dxa"/>
            <w:vMerge/>
            <w:tcBorders>
              <w:left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p>
        </w:tc>
        <w:tc>
          <w:tcPr>
            <w:tcW w:w="59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Подтверждение полномочий представителя заявителя</w:t>
            </w:r>
          </w:p>
        </w:tc>
        <w:tc>
          <w:tcPr>
            <w:tcW w:w="3394" w:type="dxa"/>
            <w:vMerge/>
            <w:tcBorders>
              <w:left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p>
        </w:tc>
      </w:tr>
      <w:tr w:rsidR="0084539B" w:rsidRPr="0084539B" w:rsidTr="0084539B">
        <w:trPr>
          <w:trHeight w:val="52"/>
        </w:trPr>
        <w:tc>
          <w:tcPr>
            <w:tcW w:w="5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02"/>
              <w:jc w:val="center"/>
              <w:rPr>
                <w:rFonts w:ascii="Times New Roman" w:eastAsia="Times New Roman" w:hAnsi="Times New Roman" w:cs="Times New Roman"/>
                <w:sz w:val="24"/>
                <w:szCs w:val="24"/>
                <w:lang w:eastAsia="ru-RU"/>
              </w:rPr>
            </w:pPr>
            <w:proofErr w:type="gramStart"/>
            <w:r w:rsidRPr="0084539B">
              <w:rPr>
                <w:rFonts w:ascii="Times New Roman" w:eastAsia="Times New Roman" w:hAnsi="Times New Roman" w:cs="Times New Roman"/>
                <w:sz w:val="24"/>
                <w:szCs w:val="24"/>
                <w:lang w:eastAsia="ru-RU"/>
              </w:rPr>
              <w:t>З</w:t>
            </w:r>
            <w:proofErr w:type="gramEnd"/>
          </w:p>
        </w:tc>
        <w:tc>
          <w:tcPr>
            <w:tcW w:w="22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Уполномоченный орган / ПГС</w:t>
            </w:r>
          </w:p>
        </w:tc>
        <w:tc>
          <w:tcPr>
            <w:tcW w:w="3030" w:type="dxa"/>
            <w:vMerge/>
            <w:tcBorders>
              <w:left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p>
        </w:tc>
        <w:tc>
          <w:tcPr>
            <w:tcW w:w="59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Регистрация заявления</w:t>
            </w:r>
          </w:p>
        </w:tc>
        <w:tc>
          <w:tcPr>
            <w:tcW w:w="3394" w:type="dxa"/>
            <w:vMerge/>
            <w:tcBorders>
              <w:left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p>
        </w:tc>
      </w:tr>
      <w:tr w:rsidR="0084539B" w:rsidRPr="0084539B" w:rsidTr="0084539B">
        <w:trPr>
          <w:trHeight w:val="52"/>
        </w:trPr>
        <w:tc>
          <w:tcPr>
            <w:tcW w:w="5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47"/>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4</w:t>
            </w:r>
          </w:p>
        </w:tc>
        <w:tc>
          <w:tcPr>
            <w:tcW w:w="22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Уполномоченный орган / ПГС</w:t>
            </w:r>
          </w:p>
        </w:tc>
        <w:tc>
          <w:tcPr>
            <w:tcW w:w="3030" w:type="dxa"/>
            <w:vMerge/>
            <w:tcBorders>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p>
        </w:tc>
        <w:tc>
          <w:tcPr>
            <w:tcW w:w="59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Принятие решения об отказе в приеме документов</w:t>
            </w:r>
          </w:p>
        </w:tc>
        <w:tc>
          <w:tcPr>
            <w:tcW w:w="3394" w:type="dxa"/>
            <w:vMerge/>
            <w:tcBorders>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p>
        </w:tc>
      </w:tr>
      <w:tr w:rsidR="0084539B" w:rsidRPr="0084539B" w:rsidTr="0084539B">
        <w:trPr>
          <w:trHeight w:val="557"/>
        </w:trPr>
        <w:tc>
          <w:tcPr>
            <w:tcW w:w="5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02"/>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5</w:t>
            </w:r>
          </w:p>
        </w:tc>
        <w:tc>
          <w:tcPr>
            <w:tcW w:w="22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Уполномоченный орган / ПГС / СМЭВ</w:t>
            </w:r>
          </w:p>
        </w:tc>
        <w:tc>
          <w:tcPr>
            <w:tcW w:w="3030" w:type="dxa"/>
            <w:vMerge w:val="restart"/>
            <w:tcBorders>
              <w:top w:val="single" w:sz="2" w:space="0" w:color="000000"/>
              <w:left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Получение сведений посредством СМЭВ</w:t>
            </w:r>
          </w:p>
        </w:tc>
        <w:tc>
          <w:tcPr>
            <w:tcW w:w="59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Направление межведомственных запросов</w:t>
            </w:r>
          </w:p>
        </w:tc>
        <w:tc>
          <w:tcPr>
            <w:tcW w:w="3394"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До 5 рабочих дней</w:t>
            </w:r>
          </w:p>
        </w:tc>
      </w:tr>
      <w:tr w:rsidR="0084539B" w:rsidRPr="0084539B" w:rsidTr="0084539B">
        <w:trPr>
          <w:trHeight w:val="545"/>
        </w:trPr>
        <w:tc>
          <w:tcPr>
            <w:tcW w:w="5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56"/>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6</w:t>
            </w:r>
          </w:p>
        </w:tc>
        <w:tc>
          <w:tcPr>
            <w:tcW w:w="22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Уполномоченный орган / ПГС / СМЭВ</w:t>
            </w:r>
          </w:p>
        </w:tc>
        <w:tc>
          <w:tcPr>
            <w:tcW w:w="3030" w:type="dxa"/>
            <w:vMerge/>
            <w:tcBorders>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p>
        </w:tc>
        <w:tc>
          <w:tcPr>
            <w:tcW w:w="59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Получение ответов на межведомственные запросы</w:t>
            </w:r>
          </w:p>
        </w:tc>
        <w:tc>
          <w:tcPr>
            <w:tcW w:w="0" w:type="auto"/>
            <w:vMerge/>
            <w:tcBorders>
              <w:top w:val="nil"/>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p>
        </w:tc>
      </w:tr>
      <w:tr w:rsidR="0084539B" w:rsidRPr="0084539B" w:rsidTr="0084539B">
        <w:trPr>
          <w:trHeight w:val="557"/>
        </w:trPr>
        <w:tc>
          <w:tcPr>
            <w:tcW w:w="5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02"/>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8</w:t>
            </w:r>
          </w:p>
        </w:tc>
        <w:tc>
          <w:tcPr>
            <w:tcW w:w="22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Уполномоченный орган / ПГС</w:t>
            </w:r>
          </w:p>
        </w:tc>
        <w:tc>
          <w:tcPr>
            <w:tcW w:w="303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Рассмотрение документов и сведений</w:t>
            </w:r>
          </w:p>
        </w:tc>
        <w:tc>
          <w:tcPr>
            <w:tcW w:w="59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Проверка соответствия документов и сведений установленным критериям для принятия решения</w:t>
            </w:r>
          </w:p>
        </w:tc>
        <w:tc>
          <w:tcPr>
            <w:tcW w:w="3394"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До 5 рабочих дней</w:t>
            </w:r>
          </w:p>
        </w:tc>
      </w:tr>
      <w:tr w:rsidR="0084539B" w:rsidRPr="0084539B" w:rsidTr="0084539B">
        <w:trPr>
          <w:trHeight w:val="278"/>
        </w:trPr>
        <w:tc>
          <w:tcPr>
            <w:tcW w:w="5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92"/>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lastRenderedPageBreak/>
              <w:t>9</w:t>
            </w:r>
          </w:p>
        </w:tc>
        <w:tc>
          <w:tcPr>
            <w:tcW w:w="22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Уполномоченный орган / ПГС</w:t>
            </w:r>
          </w:p>
        </w:tc>
        <w:tc>
          <w:tcPr>
            <w:tcW w:w="3030" w:type="dxa"/>
            <w:vMerge w:val="restart"/>
            <w:tcBorders>
              <w:top w:val="single" w:sz="2" w:space="0" w:color="000000"/>
              <w:left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Принятие решения</w:t>
            </w:r>
          </w:p>
        </w:tc>
        <w:tc>
          <w:tcPr>
            <w:tcW w:w="59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Принятие решения о предоставлении услуги</w:t>
            </w:r>
          </w:p>
        </w:tc>
        <w:tc>
          <w:tcPr>
            <w:tcW w:w="3394" w:type="dxa"/>
            <w:vMerge w:val="restart"/>
            <w:tcBorders>
              <w:top w:val="single" w:sz="2" w:space="0" w:color="000000"/>
              <w:left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До 1 часа</w:t>
            </w:r>
          </w:p>
        </w:tc>
      </w:tr>
      <w:tr w:rsidR="0084539B" w:rsidRPr="0084539B" w:rsidTr="0084539B">
        <w:trPr>
          <w:trHeight w:val="290"/>
        </w:trPr>
        <w:tc>
          <w:tcPr>
            <w:tcW w:w="5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10</w:t>
            </w:r>
          </w:p>
        </w:tc>
        <w:tc>
          <w:tcPr>
            <w:tcW w:w="22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Уполномоченный орган / ПГС</w:t>
            </w:r>
          </w:p>
        </w:tc>
        <w:tc>
          <w:tcPr>
            <w:tcW w:w="3030" w:type="dxa"/>
            <w:vMerge/>
            <w:tcBorders>
              <w:left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p>
        </w:tc>
        <w:tc>
          <w:tcPr>
            <w:tcW w:w="59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Формирование решения о предоставлении услуги</w:t>
            </w:r>
          </w:p>
        </w:tc>
        <w:tc>
          <w:tcPr>
            <w:tcW w:w="3394" w:type="dxa"/>
            <w:vMerge/>
            <w:tcBorders>
              <w:left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17"/>
              <w:jc w:val="center"/>
              <w:rPr>
                <w:rFonts w:ascii="Times New Roman" w:eastAsia="Times New Roman" w:hAnsi="Times New Roman" w:cs="Times New Roman"/>
                <w:sz w:val="24"/>
                <w:szCs w:val="24"/>
                <w:lang w:eastAsia="ru-RU"/>
              </w:rPr>
            </w:pPr>
          </w:p>
        </w:tc>
      </w:tr>
      <w:tr w:rsidR="0084539B" w:rsidRPr="0084539B" w:rsidTr="0084539B">
        <w:tblPrEx>
          <w:tblCellMar>
            <w:top w:w="13" w:type="dxa"/>
            <w:left w:w="76" w:type="dxa"/>
            <w:right w:w="102" w:type="dxa"/>
          </w:tblCellMar>
        </w:tblPrEx>
        <w:trPr>
          <w:trHeight w:val="545"/>
        </w:trPr>
        <w:tc>
          <w:tcPr>
            <w:tcW w:w="5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11</w:t>
            </w:r>
          </w:p>
        </w:tc>
        <w:tc>
          <w:tcPr>
            <w:tcW w:w="22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20"/>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Уполномоченный орган / ПГС</w:t>
            </w:r>
          </w:p>
        </w:tc>
        <w:tc>
          <w:tcPr>
            <w:tcW w:w="3030" w:type="dxa"/>
            <w:vMerge/>
            <w:tcBorders>
              <w:left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20"/>
              <w:jc w:val="center"/>
              <w:rPr>
                <w:rFonts w:ascii="Times New Roman" w:eastAsia="Times New Roman" w:hAnsi="Times New Roman" w:cs="Times New Roman"/>
                <w:sz w:val="24"/>
                <w:szCs w:val="24"/>
                <w:lang w:eastAsia="ru-RU"/>
              </w:rPr>
            </w:pPr>
          </w:p>
        </w:tc>
        <w:tc>
          <w:tcPr>
            <w:tcW w:w="59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20" w:right="89" w:hanging="80"/>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Принятие решения об отказе в предоставлении услуги</w:t>
            </w:r>
          </w:p>
        </w:tc>
        <w:tc>
          <w:tcPr>
            <w:tcW w:w="3394" w:type="dxa"/>
            <w:vMerge/>
            <w:tcBorders>
              <w:left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20"/>
              <w:jc w:val="center"/>
              <w:rPr>
                <w:rFonts w:ascii="Times New Roman" w:eastAsia="Times New Roman" w:hAnsi="Times New Roman" w:cs="Times New Roman"/>
                <w:sz w:val="24"/>
                <w:szCs w:val="24"/>
                <w:lang w:eastAsia="ru-RU"/>
              </w:rPr>
            </w:pPr>
          </w:p>
        </w:tc>
      </w:tr>
      <w:tr w:rsidR="0084539B" w:rsidRPr="0084539B" w:rsidTr="0084539B">
        <w:tblPrEx>
          <w:tblCellMar>
            <w:top w:w="13" w:type="dxa"/>
            <w:left w:w="76" w:type="dxa"/>
            <w:right w:w="102" w:type="dxa"/>
          </w:tblCellMar>
        </w:tblPrEx>
        <w:trPr>
          <w:trHeight w:val="290"/>
        </w:trPr>
        <w:tc>
          <w:tcPr>
            <w:tcW w:w="596" w:type="dxa"/>
            <w:tcBorders>
              <w:top w:val="single" w:sz="2" w:space="0" w:color="000000"/>
              <w:left w:val="single" w:sz="2" w:space="0" w:color="000000"/>
              <w:bottom w:val="single" w:sz="2" w:space="0" w:color="000000"/>
              <w:right w:val="single" w:sz="2" w:space="0" w:color="000000"/>
            </w:tcBorders>
            <w:shd w:val="clear" w:color="auto" w:fill="auto"/>
          </w:tcPr>
          <w:p w:rsidR="0084539B" w:rsidRPr="0084539B" w:rsidRDefault="0084539B" w:rsidP="0084539B">
            <w:pPr>
              <w:spacing w:after="0" w:line="240" w:lineRule="auto"/>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12</w:t>
            </w:r>
          </w:p>
        </w:tc>
        <w:tc>
          <w:tcPr>
            <w:tcW w:w="22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20"/>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Уполномоченный орган / ПГС</w:t>
            </w:r>
          </w:p>
        </w:tc>
        <w:tc>
          <w:tcPr>
            <w:tcW w:w="3030" w:type="dxa"/>
            <w:vMerge/>
            <w:tcBorders>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20"/>
              <w:jc w:val="center"/>
              <w:rPr>
                <w:rFonts w:ascii="Times New Roman" w:eastAsia="Times New Roman" w:hAnsi="Times New Roman" w:cs="Times New Roman"/>
                <w:sz w:val="24"/>
                <w:szCs w:val="24"/>
                <w:lang w:eastAsia="ru-RU"/>
              </w:rPr>
            </w:pPr>
          </w:p>
        </w:tc>
        <w:tc>
          <w:tcPr>
            <w:tcW w:w="59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20"/>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Формирование отказа в предоставлении услуги</w:t>
            </w:r>
          </w:p>
        </w:tc>
        <w:tc>
          <w:tcPr>
            <w:tcW w:w="3394" w:type="dxa"/>
            <w:vMerge/>
            <w:tcBorders>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20"/>
              <w:jc w:val="center"/>
              <w:rPr>
                <w:rFonts w:ascii="Times New Roman" w:eastAsia="Times New Roman" w:hAnsi="Times New Roman" w:cs="Times New Roman"/>
                <w:sz w:val="24"/>
                <w:szCs w:val="24"/>
                <w:lang w:eastAsia="ru-RU"/>
              </w:rPr>
            </w:pPr>
          </w:p>
        </w:tc>
      </w:tr>
      <w:tr w:rsidR="0084539B" w:rsidRPr="0084539B" w:rsidTr="0084539B">
        <w:tblPrEx>
          <w:tblCellMar>
            <w:top w:w="13" w:type="dxa"/>
            <w:left w:w="76" w:type="dxa"/>
            <w:right w:w="102" w:type="dxa"/>
          </w:tblCellMar>
        </w:tblPrEx>
        <w:trPr>
          <w:trHeight w:val="1091"/>
        </w:trPr>
        <w:tc>
          <w:tcPr>
            <w:tcW w:w="5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13</w:t>
            </w:r>
          </w:p>
        </w:tc>
        <w:tc>
          <w:tcPr>
            <w:tcW w:w="2208"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20"/>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МФЦ/ Уполномоченный орган / ПГС</w:t>
            </w:r>
          </w:p>
        </w:tc>
        <w:tc>
          <w:tcPr>
            <w:tcW w:w="3030"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20" w:firstLine="9"/>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Выдача результата на бумажном носителе (опционально)</w:t>
            </w:r>
          </w:p>
        </w:tc>
        <w:tc>
          <w:tcPr>
            <w:tcW w:w="59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20" w:right="9" w:firstLine="17"/>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Выдача результата в виде экземпляра электронного документа, распечатанного на бумажном носителе, заверенного подписью и печатью МФЦ / Ведомстве</w:t>
            </w:r>
          </w:p>
        </w:tc>
        <w:tc>
          <w:tcPr>
            <w:tcW w:w="3394" w:type="dxa"/>
            <w:tcBorders>
              <w:top w:val="single" w:sz="2" w:space="0" w:color="000000"/>
              <w:left w:val="single" w:sz="2" w:space="0" w:color="000000"/>
              <w:bottom w:val="single" w:sz="2" w:space="0" w:color="000000"/>
              <w:right w:val="single" w:sz="2" w:space="0" w:color="000000"/>
            </w:tcBorders>
            <w:shd w:val="clear" w:color="auto" w:fill="auto"/>
            <w:vAlign w:val="center"/>
          </w:tcPr>
          <w:p w:rsidR="0084539B" w:rsidRPr="0084539B" w:rsidRDefault="0084539B" w:rsidP="0084539B">
            <w:pPr>
              <w:spacing w:after="0" w:line="240" w:lineRule="auto"/>
              <w:ind w:left="120" w:right="1"/>
              <w:jc w:val="center"/>
              <w:rPr>
                <w:rFonts w:ascii="Times New Roman" w:eastAsia="Times New Roman" w:hAnsi="Times New Roman" w:cs="Times New Roman"/>
                <w:sz w:val="24"/>
                <w:szCs w:val="24"/>
                <w:lang w:eastAsia="ru-RU"/>
              </w:rPr>
            </w:pPr>
            <w:r w:rsidRPr="0084539B">
              <w:rPr>
                <w:rFonts w:ascii="Times New Roman" w:eastAsia="Times New Roman" w:hAnsi="Times New Roman" w:cs="Times New Roman"/>
                <w:sz w:val="24"/>
                <w:szCs w:val="24"/>
                <w:lang w:eastAsia="ru-RU"/>
              </w:rPr>
              <w:t>После окончания процедуры принятия решения</w:t>
            </w:r>
          </w:p>
        </w:tc>
      </w:tr>
    </w:tbl>
    <w:p w:rsidR="0084539B" w:rsidRPr="0084539B" w:rsidRDefault="0084539B" w:rsidP="0084539B">
      <w:pPr>
        <w:spacing w:after="0" w:line="240" w:lineRule="auto"/>
        <w:rPr>
          <w:rFonts w:ascii="Times New Roman" w:eastAsia="Times New Roman" w:hAnsi="Times New Roman" w:cs="Times New Roman"/>
          <w:sz w:val="24"/>
          <w:szCs w:val="24"/>
          <w:lang w:eastAsia="ru-RU"/>
        </w:rPr>
      </w:pPr>
    </w:p>
    <w:p w:rsidR="0084539B" w:rsidRPr="0084539B" w:rsidRDefault="0084539B" w:rsidP="0084539B"/>
    <w:p w:rsidR="00CA5BFF" w:rsidRDefault="00CA5BFF"/>
    <w:sectPr w:rsidR="00CA5BFF" w:rsidSect="0084539B">
      <w:pgSz w:w="16838" w:h="11906" w:orient="landscape"/>
      <w:pgMar w:top="1009" w:right="907" w:bottom="1242" w:left="1565" w:header="0" w:footer="45"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1DF3" w:rsidRDefault="00761DF3" w:rsidP="0084539B">
      <w:pPr>
        <w:spacing w:after="0" w:line="240" w:lineRule="auto"/>
      </w:pPr>
      <w:r>
        <w:separator/>
      </w:r>
    </w:p>
  </w:endnote>
  <w:endnote w:type="continuationSeparator" w:id="0">
    <w:p w:rsidR="00761DF3" w:rsidRDefault="00761DF3" w:rsidP="00845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39B" w:rsidRDefault="0084539B">
    <w:pPr>
      <w:spacing w:line="259" w:lineRule="auto"/>
      <w:jc w:val="center"/>
    </w:pPr>
    <w:r>
      <w:fldChar w:fldCharType="begin"/>
    </w:r>
    <w:r>
      <w:instrText xml:space="preserve"> PAGE   \* MERGEFORMAT </w:instrText>
    </w:r>
    <w:r>
      <w:fldChar w:fldCharType="separate"/>
    </w:r>
    <w:r w:rsidRPr="00DB774C">
      <w:rPr>
        <w:noProof/>
        <w:sz w:val="28"/>
      </w:rPr>
      <w:t>24</w:t>
    </w:r>
    <w:r>
      <w:rPr>
        <w:sz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39B" w:rsidRDefault="0084539B">
    <w:pPr>
      <w:spacing w:line="259" w:lineRule="auto"/>
      <w:jc w:val="center"/>
    </w:pPr>
    <w:r>
      <w:fldChar w:fldCharType="begin"/>
    </w:r>
    <w:r>
      <w:instrText xml:space="preserve"> PAGE   \* MERGEFORMAT </w:instrText>
    </w:r>
    <w:r>
      <w:fldChar w:fldCharType="separate"/>
    </w:r>
    <w:r w:rsidR="004C4FEE" w:rsidRPr="004C4FEE">
      <w:rPr>
        <w:noProof/>
        <w:sz w:val="28"/>
      </w:rPr>
      <w:t>7</w:t>
    </w:r>
    <w:r>
      <w:rPr>
        <w:sz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39B" w:rsidRDefault="0084539B">
    <w:pPr>
      <w:spacing w:line="259" w:lineRule="auto"/>
      <w:jc w:val="center"/>
    </w:pPr>
    <w:r>
      <w:fldChar w:fldCharType="begin"/>
    </w:r>
    <w:r>
      <w:instrText xml:space="preserve"> PAGE   \* MERGEFORMAT </w:instrText>
    </w:r>
    <w:r>
      <w:fldChar w:fldCharType="separate"/>
    </w:r>
    <w:r>
      <w:rPr>
        <w:sz w:val="28"/>
      </w:rPr>
      <w:t>4</w:t>
    </w:r>
    <w:r>
      <w:rPr>
        <w:sz w:val="2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39B" w:rsidRDefault="0084539B">
    <w:pPr>
      <w:spacing w:line="259" w:lineRule="auto"/>
      <w:ind w:left="1056"/>
      <w:jc w:val="center"/>
    </w:pPr>
    <w:r>
      <w:rPr>
        <w:sz w:val="28"/>
      </w:rPr>
      <w:fldChar w:fldCharType="begin"/>
    </w:r>
    <w:r>
      <w:rPr>
        <w:sz w:val="28"/>
      </w:rPr>
      <w:instrText xml:space="preserve"> PAGE   \* MERGEFORMAT </w:instrText>
    </w:r>
    <w:r>
      <w:rPr>
        <w:sz w:val="28"/>
      </w:rPr>
      <w:fldChar w:fldCharType="separate"/>
    </w:r>
    <w:r>
      <w:rPr>
        <w:noProof/>
        <w:sz w:val="28"/>
      </w:rPr>
      <w:t>34</w:t>
    </w:r>
    <w:r>
      <w:rPr>
        <w:sz w:val="2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39B" w:rsidRDefault="0084539B">
    <w:pPr>
      <w:spacing w:line="259" w:lineRule="auto"/>
      <w:ind w:left="1056"/>
      <w:jc w:val="center"/>
    </w:pPr>
    <w:r>
      <w:rPr>
        <w:sz w:val="28"/>
      </w:rPr>
      <w:fldChar w:fldCharType="begin"/>
    </w:r>
    <w:r>
      <w:rPr>
        <w:sz w:val="28"/>
      </w:rPr>
      <w:instrText xml:space="preserve"> PAGE   \* MERGEFORMAT </w:instrText>
    </w:r>
    <w:r>
      <w:rPr>
        <w:sz w:val="28"/>
      </w:rPr>
      <w:fldChar w:fldCharType="separate"/>
    </w:r>
    <w:r w:rsidR="003F6E86">
      <w:rPr>
        <w:noProof/>
        <w:sz w:val="28"/>
      </w:rPr>
      <w:t>44</w:t>
    </w:r>
    <w:r>
      <w:rPr>
        <w:sz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39B" w:rsidRDefault="0084539B">
    <w:pPr>
      <w:spacing w:line="259" w:lineRule="auto"/>
      <w:ind w:left="1056"/>
      <w:jc w:val="center"/>
    </w:pPr>
    <w:r>
      <w:rPr>
        <w:sz w:val="28"/>
      </w:rPr>
      <w:fldChar w:fldCharType="begin"/>
    </w:r>
    <w:r>
      <w:rPr>
        <w:sz w:val="28"/>
      </w:rPr>
      <w:instrText xml:space="preserve"> PAGE   \* MERGEFORMAT </w:instrText>
    </w:r>
    <w:r>
      <w:rPr>
        <w:sz w:val="28"/>
      </w:rPr>
      <w:fldChar w:fldCharType="separate"/>
    </w:r>
    <w:r>
      <w:rPr>
        <w:sz w:val="28"/>
      </w:rPr>
      <w:t>4</w:t>
    </w:r>
    <w:r>
      <w:rPr>
        <w:sz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1DF3" w:rsidRDefault="00761DF3" w:rsidP="0084539B">
      <w:pPr>
        <w:spacing w:after="0" w:line="240" w:lineRule="auto"/>
      </w:pPr>
      <w:r>
        <w:separator/>
      </w:r>
    </w:p>
  </w:footnote>
  <w:footnote w:type="continuationSeparator" w:id="0">
    <w:p w:rsidR="00761DF3" w:rsidRDefault="00761DF3" w:rsidP="0084539B">
      <w:pPr>
        <w:spacing w:after="0" w:line="240" w:lineRule="auto"/>
      </w:pPr>
      <w:r>
        <w:continuationSeparator/>
      </w:r>
    </w:p>
  </w:footnote>
  <w:footnote w:id="1">
    <w:p w:rsidR="0084539B" w:rsidRPr="0047695A" w:rsidRDefault="0084539B" w:rsidP="0084539B">
      <w:pPr>
        <w:pStyle w:val="af5"/>
        <w:rPr>
          <w:sz w:val="24"/>
          <w:szCs w:val="24"/>
        </w:rPr>
      </w:pPr>
      <w:r w:rsidRPr="0047695A">
        <w:rPr>
          <w:rStyle w:val="af7"/>
          <w:sz w:val="24"/>
          <w:szCs w:val="24"/>
        </w:rPr>
        <w:footnoteRef/>
      </w:r>
      <w:r w:rsidRPr="0047695A">
        <w:rPr>
          <w:sz w:val="24"/>
          <w:szCs w:val="24"/>
        </w:rPr>
        <w:t xml:space="preserve"> Не включается в общий срок предоставления государственной услуги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39B" w:rsidRDefault="0084539B">
    <w:pPr>
      <w:spacing w:after="160" w:line="259"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39B" w:rsidRDefault="0084539B">
    <w:pPr>
      <w:spacing w:after="160" w:line="259"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39B" w:rsidRDefault="0084539B">
    <w:pPr>
      <w:spacing w:after="160" w:line="259"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39B" w:rsidRDefault="0084539B" w:rsidP="0084539B">
    <w:pPr>
      <w:spacing w:line="259" w:lineRule="auto"/>
      <w:ind w:right="754"/>
    </w:pPr>
    <w: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39B" w:rsidRDefault="0084539B">
    <w:pPr>
      <w:spacing w:after="4" w:line="237" w:lineRule="auto"/>
      <w:ind w:left="5790" w:firstLine="2019"/>
    </w:pPr>
    <w:r>
      <w:rPr>
        <w:sz w:val="26"/>
      </w:rPr>
      <w:t xml:space="preserve">Приложение </w:t>
    </w:r>
    <w:r>
      <w:t>к типовой форме Административного регламента предоставления</w:t>
    </w:r>
  </w:p>
  <w:p w:rsidR="0084539B" w:rsidRDefault="0084539B">
    <w:pPr>
      <w:spacing w:line="259" w:lineRule="auto"/>
      <w:ind w:right="754"/>
      <w:jc w:val="right"/>
    </w:pPr>
    <w:r>
      <w:t xml:space="preserve">Муниципальной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4.5pt;height:1.5pt;visibility:visible" o:bullet="t">
        <v:imagedata r:id="rId1" o:title=""/>
      </v:shape>
    </w:pict>
  </w:numPicBullet>
  <w:abstractNum w:abstractNumId="0">
    <w:nsid w:val="0017217A"/>
    <w:multiLevelType w:val="multilevel"/>
    <w:tmpl w:val="F7201ABE"/>
    <w:lvl w:ilvl="0">
      <w:start w:val="13"/>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3260609"/>
    <w:multiLevelType w:val="multilevel"/>
    <w:tmpl w:val="7D4A0E56"/>
    <w:lvl w:ilvl="0">
      <w:start w:val="19"/>
      <w:numFmt w:val="decimal"/>
      <w:lvlText w:val="%1."/>
      <w:lvlJc w:val="left"/>
      <w:pPr>
        <w:ind w:left="2370" w:hanging="360"/>
      </w:pPr>
      <w:rPr>
        <w:rFonts w:hint="default"/>
      </w:rPr>
    </w:lvl>
    <w:lvl w:ilvl="1">
      <w:start w:val="1"/>
      <w:numFmt w:val="decimal"/>
      <w:isLgl/>
      <w:lvlText w:val="%1.%2"/>
      <w:lvlJc w:val="left"/>
      <w:pPr>
        <w:ind w:left="2430" w:hanging="420"/>
      </w:pPr>
      <w:rPr>
        <w:rFonts w:hint="default"/>
      </w:rPr>
    </w:lvl>
    <w:lvl w:ilvl="2">
      <w:start w:val="1"/>
      <w:numFmt w:val="decimal"/>
      <w:isLgl/>
      <w:lvlText w:val="%1.%2.%3"/>
      <w:lvlJc w:val="left"/>
      <w:pPr>
        <w:ind w:left="2730" w:hanging="720"/>
      </w:pPr>
      <w:rPr>
        <w:rFonts w:hint="default"/>
      </w:rPr>
    </w:lvl>
    <w:lvl w:ilvl="3">
      <w:start w:val="1"/>
      <w:numFmt w:val="decimal"/>
      <w:isLgl/>
      <w:lvlText w:val="%1.%2.%3.%4"/>
      <w:lvlJc w:val="left"/>
      <w:pPr>
        <w:ind w:left="2730" w:hanging="720"/>
      </w:pPr>
      <w:rPr>
        <w:rFonts w:hint="default"/>
      </w:rPr>
    </w:lvl>
    <w:lvl w:ilvl="4">
      <w:start w:val="1"/>
      <w:numFmt w:val="decimal"/>
      <w:isLgl/>
      <w:lvlText w:val="%1.%2.%3.%4.%5"/>
      <w:lvlJc w:val="left"/>
      <w:pPr>
        <w:ind w:left="3090" w:hanging="1080"/>
      </w:pPr>
      <w:rPr>
        <w:rFonts w:hint="default"/>
      </w:rPr>
    </w:lvl>
    <w:lvl w:ilvl="5">
      <w:start w:val="1"/>
      <w:numFmt w:val="decimal"/>
      <w:isLgl/>
      <w:lvlText w:val="%1.%2.%3.%4.%5.%6"/>
      <w:lvlJc w:val="left"/>
      <w:pPr>
        <w:ind w:left="3090" w:hanging="1080"/>
      </w:pPr>
      <w:rPr>
        <w:rFonts w:hint="default"/>
      </w:rPr>
    </w:lvl>
    <w:lvl w:ilvl="6">
      <w:start w:val="1"/>
      <w:numFmt w:val="decimal"/>
      <w:isLgl/>
      <w:lvlText w:val="%1.%2.%3.%4.%5.%6.%7"/>
      <w:lvlJc w:val="left"/>
      <w:pPr>
        <w:ind w:left="3450" w:hanging="1440"/>
      </w:pPr>
      <w:rPr>
        <w:rFonts w:hint="default"/>
      </w:rPr>
    </w:lvl>
    <w:lvl w:ilvl="7">
      <w:start w:val="1"/>
      <w:numFmt w:val="decimal"/>
      <w:isLgl/>
      <w:lvlText w:val="%1.%2.%3.%4.%5.%6.%7.%8"/>
      <w:lvlJc w:val="left"/>
      <w:pPr>
        <w:ind w:left="3450" w:hanging="1440"/>
      </w:pPr>
      <w:rPr>
        <w:rFonts w:hint="default"/>
      </w:rPr>
    </w:lvl>
    <w:lvl w:ilvl="8">
      <w:start w:val="1"/>
      <w:numFmt w:val="decimal"/>
      <w:isLgl/>
      <w:lvlText w:val="%1.%2.%3.%4.%5.%6.%7.%8.%9"/>
      <w:lvlJc w:val="left"/>
      <w:pPr>
        <w:ind w:left="3810" w:hanging="1800"/>
      </w:pPr>
      <w:rPr>
        <w:rFonts w:hint="default"/>
      </w:rPr>
    </w:lvl>
  </w:abstractNum>
  <w:abstractNum w:abstractNumId="2">
    <w:nsid w:val="09F82AEB"/>
    <w:multiLevelType w:val="hybridMultilevel"/>
    <w:tmpl w:val="EE3E57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8C1B2C"/>
    <w:multiLevelType w:val="hybridMultilevel"/>
    <w:tmpl w:val="96F47F7E"/>
    <w:lvl w:ilvl="0" w:tplc="531A6D82">
      <w:start w:val="3"/>
      <w:numFmt w:val="decimal"/>
      <w:lvlText w:val="%1."/>
      <w:lvlJc w:val="left"/>
      <w:pPr>
        <w:ind w:left="2344" w:hanging="360"/>
      </w:pPr>
      <w:rPr>
        <w:rFonts w:hint="default"/>
      </w:rPr>
    </w:lvl>
    <w:lvl w:ilvl="1" w:tplc="04190019" w:tentative="1">
      <w:start w:val="1"/>
      <w:numFmt w:val="lowerLetter"/>
      <w:lvlText w:val="%2."/>
      <w:lvlJc w:val="left"/>
      <w:pPr>
        <w:ind w:left="3064" w:hanging="360"/>
      </w:pPr>
    </w:lvl>
    <w:lvl w:ilvl="2" w:tplc="0419001B" w:tentative="1">
      <w:start w:val="1"/>
      <w:numFmt w:val="lowerRoman"/>
      <w:lvlText w:val="%3."/>
      <w:lvlJc w:val="right"/>
      <w:pPr>
        <w:ind w:left="3784" w:hanging="180"/>
      </w:pPr>
    </w:lvl>
    <w:lvl w:ilvl="3" w:tplc="0419000F" w:tentative="1">
      <w:start w:val="1"/>
      <w:numFmt w:val="decimal"/>
      <w:lvlText w:val="%4."/>
      <w:lvlJc w:val="left"/>
      <w:pPr>
        <w:ind w:left="4504" w:hanging="360"/>
      </w:pPr>
    </w:lvl>
    <w:lvl w:ilvl="4" w:tplc="04190019" w:tentative="1">
      <w:start w:val="1"/>
      <w:numFmt w:val="lowerLetter"/>
      <w:lvlText w:val="%5."/>
      <w:lvlJc w:val="left"/>
      <w:pPr>
        <w:ind w:left="5224" w:hanging="360"/>
      </w:pPr>
    </w:lvl>
    <w:lvl w:ilvl="5" w:tplc="0419001B" w:tentative="1">
      <w:start w:val="1"/>
      <w:numFmt w:val="lowerRoman"/>
      <w:lvlText w:val="%6."/>
      <w:lvlJc w:val="right"/>
      <w:pPr>
        <w:ind w:left="5944" w:hanging="180"/>
      </w:pPr>
    </w:lvl>
    <w:lvl w:ilvl="6" w:tplc="0419000F" w:tentative="1">
      <w:start w:val="1"/>
      <w:numFmt w:val="decimal"/>
      <w:lvlText w:val="%7."/>
      <w:lvlJc w:val="left"/>
      <w:pPr>
        <w:ind w:left="6664" w:hanging="360"/>
      </w:pPr>
    </w:lvl>
    <w:lvl w:ilvl="7" w:tplc="04190019" w:tentative="1">
      <w:start w:val="1"/>
      <w:numFmt w:val="lowerLetter"/>
      <w:lvlText w:val="%8."/>
      <w:lvlJc w:val="left"/>
      <w:pPr>
        <w:ind w:left="7384" w:hanging="360"/>
      </w:pPr>
    </w:lvl>
    <w:lvl w:ilvl="8" w:tplc="0419001B" w:tentative="1">
      <w:start w:val="1"/>
      <w:numFmt w:val="lowerRoman"/>
      <w:lvlText w:val="%9."/>
      <w:lvlJc w:val="right"/>
      <w:pPr>
        <w:ind w:left="8104" w:hanging="180"/>
      </w:pPr>
    </w:lvl>
  </w:abstractNum>
  <w:abstractNum w:abstractNumId="4">
    <w:nsid w:val="11D43758"/>
    <w:multiLevelType w:val="multilevel"/>
    <w:tmpl w:val="EE548BD6"/>
    <w:lvl w:ilvl="0">
      <w:start w:val="11"/>
      <w:numFmt w:val="decimal"/>
      <w:lvlText w:val="%1"/>
      <w:lvlJc w:val="left"/>
      <w:pPr>
        <w:ind w:left="420" w:hanging="420"/>
      </w:pPr>
      <w:rPr>
        <w:rFonts w:hint="default"/>
      </w:rPr>
    </w:lvl>
    <w:lvl w:ilvl="1">
      <w:start w:val="1"/>
      <w:numFmt w:val="decimal"/>
      <w:lvlText w:val="%1.%2"/>
      <w:lvlJc w:val="left"/>
      <w:pPr>
        <w:ind w:left="1549" w:hanging="420"/>
      </w:pPr>
      <w:rPr>
        <w:rFonts w:hint="default"/>
      </w:rPr>
    </w:lvl>
    <w:lvl w:ilvl="2">
      <w:start w:val="1"/>
      <w:numFmt w:val="decimal"/>
      <w:lvlText w:val="%1.%2.%3"/>
      <w:lvlJc w:val="left"/>
      <w:pPr>
        <w:ind w:left="2978" w:hanging="720"/>
      </w:pPr>
      <w:rPr>
        <w:rFonts w:hint="default"/>
      </w:rPr>
    </w:lvl>
    <w:lvl w:ilvl="3">
      <w:start w:val="1"/>
      <w:numFmt w:val="decimal"/>
      <w:lvlText w:val="%1.%2.%3.%4"/>
      <w:lvlJc w:val="left"/>
      <w:pPr>
        <w:ind w:left="4107" w:hanging="720"/>
      </w:pPr>
      <w:rPr>
        <w:rFonts w:hint="default"/>
      </w:rPr>
    </w:lvl>
    <w:lvl w:ilvl="4">
      <w:start w:val="1"/>
      <w:numFmt w:val="decimal"/>
      <w:lvlText w:val="%1.%2.%3.%4.%5"/>
      <w:lvlJc w:val="left"/>
      <w:pPr>
        <w:ind w:left="5596" w:hanging="1080"/>
      </w:pPr>
      <w:rPr>
        <w:rFonts w:hint="default"/>
      </w:rPr>
    </w:lvl>
    <w:lvl w:ilvl="5">
      <w:start w:val="1"/>
      <w:numFmt w:val="decimal"/>
      <w:lvlText w:val="%1.%2.%3.%4.%5.%6"/>
      <w:lvlJc w:val="left"/>
      <w:pPr>
        <w:ind w:left="6725" w:hanging="1080"/>
      </w:pPr>
      <w:rPr>
        <w:rFonts w:hint="default"/>
      </w:rPr>
    </w:lvl>
    <w:lvl w:ilvl="6">
      <w:start w:val="1"/>
      <w:numFmt w:val="decimal"/>
      <w:lvlText w:val="%1.%2.%3.%4.%5.%6.%7"/>
      <w:lvlJc w:val="left"/>
      <w:pPr>
        <w:ind w:left="8214" w:hanging="1440"/>
      </w:pPr>
      <w:rPr>
        <w:rFonts w:hint="default"/>
      </w:rPr>
    </w:lvl>
    <w:lvl w:ilvl="7">
      <w:start w:val="1"/>
      <w:numFmt w:val="decimal"/>
      <w:lvlText w:val="%1.%2.%3.%4.%5.%6.%7.%8"/>
      <w:lvlJc w:val="left"/>
      <w:pPr>
        <w:ind w:left="9343" w:hanging="1440"/>
      </w:pPr>
      <w:rPr>
        <w:rFonts w:hint="default"/>
      </w:rPr>
    </w:lvl>
    <w:lvl w:ilvl="8">
      <w:start w:val="1"/>
      <w:numFmt w:val="decimal"/>
      <w:lvlText w:val="%1.%2.%3.%4.%5.%6.%7.%8.%9"/>
      <w:lvlJc w:val="left"/>
      <w:pPr>
        <w:ind w:left="10832" w:hanging="1800"/>
      </w:pPr>
      <w:rPr>
        <w:rFonts w:hint="default"/>
      </w:rPr>
    </w:lvl>
  </w:abstractNum>
  <w:abstractNum w:abstractNumId="5">
    <w:nsid w:val="19B4465A"/>
    <w:multiLevelType w:val="hybridMultilevel"/>
    <w:tmpl w:val="A914073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376961"/>
    <w:multiLevelType w:val="multilevel"/>
    <w:tmpl w:val="695ED64A"/>
    <w:lvl w:ilvl="0">
      <w:start w:val="26"/>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1AC0698D"/>
    <w:multiLevelType w:val="multilevel"/>
    <w:tmpl w:val="3CE4730A"/>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22AE162B"/>
    <w:multiLevelType w:val="multilevel"/>
    <w:tmpl w:val="CFA470FC"/>
    <w:lvl w:ilvl="0">
      <w:start w:val="1"/>
      <w:numFmt w:val="decimal"/>
      <w:lvlText w:val="%1"/>
      <w:lvlJc w:val="left"/>
      <w:pPr>
        <w:ind w:left="480" w:hanging="480"/>
      </w:pPr>
      <w:rPr>
        <w:rFonts w:hint="default"/>
      </w:rPr>
    </w:lvl>
    <w:lvl w:ilvl="1">
      <w:start w:val="4"/>
      <w:numFmt w:val="decimal"/>
      <w:lvlText w:val="%1.%2"/>
      <w:lvlJc w:val="left"/>
      <w:pPr>
        <w:ind w:left="693" w:hanging="480"/>
      </w:pPr>
      <w:rPr>
        <w:rFonts w:hint="default"/>
      </w:rPr>
    </w:lvl>
    <w:lvl w:ilvl="2">
      <w:start w:val="4"/>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9">
    <w:nsid w:val="249D5FA3"/>
    <w:multiLevelType w:val="multilevel"/>
    <w:tmpl w:val="F7201ABE"/>
    <w:lvl w:ilvl="0">
      <w:start w:val="14"/>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2C8D6504"/>
    <w:multiLevelType w:val="multilevel"/>
    <w:tmpl w:val="B80AE986"/>
    <w:lvl w:ilvl="0">
      <w:start w:val="28"/>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EE13D0E"/>
    <w:multiLevelType w:val="multilevel"/>
    <w:tmpl w:val="DE4452DC"/>
    <w:lvl w:ilvl="0">
      <w:start w:val="1"/>
      <w:numFmt w:val="decimal"/>
      <w:lvlText w:val="%1."/>
      <w:lvlJc w:val="left"/>
      <w:pPr>
        <w:ind w:left="1290" w:hanging="390"/>
      </w:pPr>
      <w:rPr>
        <w:rFonts w:hint="default"/>
      </w:rPr>
    </w:lvl>
    <w:lvl w:ilvl="1">
      <w:start w:val="2"/>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2">
    <w:nsid w:val="2FD65DEA"/>
    <w:multiLevelType w:val="multilevel"/>
    <w:tmpl w:val="695ED64A"/>
    <w:lvl w:ilvl="0">
      <w:start w:val="25"/>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33980436"/>
    <w:multiLevelType w:val="multilevel"/>
    <w:tmpl w:val="904C300A"/>
    <w:lvl w:ilvl="0">
      <w:start w:val="27"/>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358915D4"/>
    <w:multiLevelType w:val="multilevel"/>
    <w:tmpl w:val="2004BC28"/>
    <w:lvl w:ilvl="0">
      <w:start w:val="10"/>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nsid w:val="35EF40EE"/>
    <w:multiLevelType w:val="multilevel"/>
    <w:tmpl w:val="FF6803CC"/>
    <w:lvl w:ilvl="0">
      <w:start w:val="7"/>
      <w:numFmt w:val="decimal"/>
      <w:lvlText w:val="%1."/>
      <w:lvlJc w:val="left"/>
      <w:pPr>
        <w:ind w:left="1650" w:hanging="360"/>
      </w:pPr>
      <w:rPr>
        <w:rFonts w:hint="default"/>
      </w:rPr>
    </w:lvl>
    <w:lvl w:ilvl="1">
      <w:start w:val="1"/>
      <w:numFmt w:val="decimal"/>
      <w:isLgl/>
      <w:lvlText w:val="%1.%2"/>
      <w:lvlJc w:val="left"/>
      <w:pPr>
        <w:ind w:left="1650" w:hanging="360"/>
      </w:pPr>
      <w:rPr>
        <w:rFonts w:hint="default"/>
      </w:rPr>
    </w:lvl>
    <w:lvl w:ilvl="2">
      <w:start w:val="1"/>
      <w:numFmt w:val="decimal"/>
      <w:isLgl/>
      <w:lvlText w:val="%1.%2.%3"/>
      <w:lvlJc w:val="left"/>
      <w:pPr>
        <w:ind w:left="2010" w:hanging="720"/>
      </w:pPr>
      <w:rPr>
        <w:rFonts w:hint="default"/>
      </w:rPr>
    </w:lvl>
    <w:lvl w:ilvl="3">
      <w:start w:val="1"/>
      <w:numFmt w:val="decimal"/>
      <w:isLgl/>
      <w:lvlText w:val="%1.%2.%3.%4"/>
      <w:lvlJc w:val="left"/>
      <w:pPr>
        <w:ind w:left="2010" w:hanging="720"/>
      </w:pPr>
      <w:rPr>
        <w:rFonts w:hint="default"/>
      </w:rPr>
    </w:lvl>
    <w:lvl w:ilvl="4">
      <w:start w:val="1"/>
      <w:numFmt w:val="decimal"/>
      <w:isLgl/>
      <w:lvlText w:val="%1.%2.%3.%4.%5"/>
      <w:lvlJc w:val="left"/>
      <w:pPr>
        <w:ind w:left="2370" w:hanging="1080"/>
      </w:pPr>
      <w:rPr>
        <w:rFonts w:hint="default"/>
      </w:rPr>
    </w:lvl>
    <w:lvl w:ilvl="5">
      <w:start w:val="1"/>
      <w:numFmt w:val="decimal"/>
      <w:isLgl/>
      <w:lvlText w:val="%1.%2.%3.%4.%5.%6"/>
      <w:lvlJc w:val="left"/>
      <w:pPr>
        <w:ind w:left="2370" w:hanging="1080"/>
      </w:pPr>
      <w:rPr>
        <w:rFonts w:hint="default"/>
      </w:rPr>
    </w:lvl>
    <w:lvl w:ilvl="6">
      <w:start w:val="1"/>
      <w:numFmt w:val="decimal"/>
      <w:isLgl/>
      <w:lvlText w:val="%1.%2.%3.%4.%5.%6.%7"/>
      <w:lvlJc w:val="left"/>
      <w:pPr>
        <w:ind w:left="2730" w:hanging="1440"/>
      </w:pPr>
      <w:rPr>
        <w:rFonts w:hint="default"/>
      </w:rPr>
    </w:lvl>
    <w:lvl w:ilvl="7">
      <w:start w:val="1"/>
      <w:numFmt w:val="decimal"/>
      <w:isLgl/>
      <w:lvlText w:val="%1.%2.%3.%4.%5.%6.%7.%8"/>
      <w:lvlJc w:val="left"/>
      <w:pPr>
        <w:ind w:left="2730" w:hanging="1440"/>
      </w:pPr>
      <w:rPr>
        <w:rFonts w:hint="default"/>
      </w:rPr>
    </w:lvl>
    <w:lvl w:ilvl="8">
      <w:start w:val="1"/>
      <w:numFmt w:val="decimal"/>
      <w:isLgl/>
      <w:lvlText w:val="%1.%2.%3.%4.%5.%6.%7.%8.%9"/>
      <w:lvlJc w:val="left"/>
      <w:pPr>
        <w:ind w:left="3090" w:hanging="1800"/>
      </w:pPr>
      <w:rPr>
        <w:rFonts w:hint="default"/>
      </w:rPr>
    </w:lvl>
  </w:abstractNum>
  <w:abstractNum w:abstractNumId="16">
    <w:nsid w:val="41617A5E"/>
    <w:multiLevelType w:val="hybridMultilevel"/>
    <w:tmpl w:val="F092A3E8"/>
    <w:lvl w:ilvl="0" w:tplc="78CE04F8">
      <w:start w:val="11"/>
      <w:numFmt w:val="decimal"/>
      <w:lvlText w:val="%1."/>
      <w:lvlJc w:val="left"/>
      <w:pPr>
        <w:ind w:left="2010" w:hanging="360"/>
      </w:pPr>
      <w:rPr>
        <w:rFonts w:hint="default"/>
      </w:rPr>
    </w:lvl>
    <w:lvl w:ilvl="1" w:tplc="04190019" w:tentative="1">
      <w:start w:val="1"/>
      <w:numFmt w:val="lowerLetter"/>
      <w:lvlText w:val="%2."/>
      <w:lvlJc w:val="left"/>
      <w:pPr>
        <w:ind w:left="2730" w:hanging="360"/>
      </w:pPr>
    </w:lvl>
    <w:lvl w:ilvl="2" w:tplc="0419001B" w:tentative="1">
      <w:start w:val="1"/>
      <w:numFmt w:val="lowerRoman"/>
      <w:lvlText w:val="%3."/>
      <w:lvlJc w:val="right"/>
      <w:pPr>
        <w:ind w:left="3450" w:hanging="180"/>
      </w:pPr>
    </w:lvl>
    <w:lvl w:ilvl="3" w:tplc="0419000F" w:tentative="1">
      <w:start w:val="1"/>
      <w:numFmt w:val="decimal"/>
      <w:lvlText w:val="%4."/>
      <w:lvlJc w:val="left"/>
      <w:pPr>
        <w:ind w:left="4170" w:hanging="360"/>
      </w:pPr>
    </w:lvl>
    <w:lvl w:ilvl="4" w:tplc="04190019" w:tentative="1">
      <w:start w:val="1"/>
      <w:numFmt w:val="lowerLetter"/>
      <w:lvlText w:val="%5."/>
      <w:lvlJc w:val="left"/>
      <w:pPr>
        <w:ind w:left="4890" w:hanging="360"/>
      </w:pPr>
    </w:lvl>
    <w:lvl w:ilvl="5" w:tplc="0419001B" w:tentative="1">
      <w:start w:val="1"/>
      <w:numFmt w:val="lowerRoman"/>
      <w:lvlText w:val="%6."/>
      <w:lvlJc w:val="right"/>
      <w:pPr>
        <w:ind w:left="5610" w:hanging="180"/>
      </w:pPr>
    </w:lvl>
    <w:lvl w:ilvl="6" w:tplc="0419000F" w:tentative="1">
      <w:start w:val="1"/>
      <w:numFmt w:val="decimal"/>
      <w:lvlText w:val="%7."/>
      <w:lvlJc w:val="left"/>
      <w:pPr>
        <w:ind w:left="6330" w:hanging="360"/>
      </w:pPr>
    </w:lvl>
    <w:lvl w:ilvl="7" w:tplc="04190019" w:tentative="1">
      <w:start w:val="1"/>
      <w:numFmt w:val="lowerLetter"/>
      <w:lvlText w:val="%8."/>
      <w:lvlJc w:val="left"/>
      <w:pPr>
        <w:ind w:left="7050" w:hanging="360"/>
      </w:pPr>
    </w:lvl>
    <w:lvl w:ilvl="8" w:tplc="0419001B" w:tentative="1">
      <w:start w:val="1"/>
      <w:numFmt w:val="lowerRoman"/>
      <w:lvlText w:val="%9."/>
      <w:lvlJc w:val="right"/>
      <w:pPr>
        <w:ind w:left="7770" w:hanging="180"/>
      </w:pPr>
    </w:lvl>
  </w:abstractNum>
  <w:abstractNum w:abstractNumId="17">
    <w:nsid w:val="458A00B0"/>
    <w:multiLevelType w:val="multilevel"/>
    <w:tmpl w:val="0F14E4C2"/>
    <w:lvl w:ilvl="0">
      <w:start w:val="20"/>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4BF717B7"/>
    <w:multiLevelType w:val="multilevel"/>
    <w:tmpl w:val="E3CC86EE"/>
    <w:lvl w:ilvl="0">
      <w:start w:val="1"/>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nsid w:val="4CD55732"/>
    <w:multiLevelType w:val="multilevel"/>
    <w:tmpl w:val="F7201ABE"/>
    <w:lvl w:ilvl="0">
      <w:start w:val="15"/>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4CDC696C"/>
    <w:multiLevelType w:val="multilevel"/>
    <w:tmpl w:val="2F5C3728"/>
    <w:lvl w:ilvl="0">
      <w:start w:val="2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nsid w:val="535518E0"/>
    <w:multiLevelType w:val="multilevel"/>
    <w:tmpl w:val="F50A24A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53D30510"/>
    <w:multiLevelType w:val="multilevel"/>
    <w:tmpl w:val="C7082766"/>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7E241E2"/>
    <w:multiLevelType w:val="hybridMultilevel"/>
    <w:tmpl w:val="90C2D22E"/>
    <w:lvl w:ilvl="0" w:tplc="C2583604">
      <w:start w:val="1"/>
      <w:numFmt w:val="bullet"/>
      <w:lvlText w:val=""/>
      <w:lvlPicBulletId w:val="0"/>
      <w:lvlJc w:val="left"/>
      <w:pPr>
        <w:tabs>
          <w:tab w:val="num" w:pos="720"/>
        </w:tabs>
        <w:ind w:left="720" w:hanging="360"/>
      </w:pPr>
      <w:rPr>
        <w:rFonts w:ascii="Symbol" w:hAnsi="Symbol" w:hint="default"/>
      </w:rPr>
    </w:lvl>
    <w:lvl w:ilvl="1" w:tplc="98C8BA72" w:tentative="1">
      <w:start w:val="1"/>
      <w:numFmt w:val="bullet"/>
      <w:lvlText w:val=""/>
      <w:lvlJc w:val="left"/>
      <w:pPr>
        <w:tabs>
          <w:tab w:val="num" w:pos="1440"/>
        </w:tabs>
        <w:ind w:left="1440" w:hanging="360"/>
      </w:pPr>
      <w:rPr>
        <w:rFonts w:ascii="Symbol" w:hAnsi="Symbol" w:hint="default"/>
      </w:rPr>
    </w:lvl>
    <w:lvl w:ilvl="2" w:tplc="2DEC2B88" w:tentative="1">
      <w:start w:val="1"/>
      <w:numFmt w:val="bullet"/>
      <w:lvlText w:val=""/>
      <w:lvlJc w:val="left"/>
      <w:pPr>
        <w:tabs>
          <w:tab w:val="num" w:pos="2160"/>
        </w:tabs>
        <w:ind w:left="2160" w:hanging="360"/>
      </w:pPr>
      <w:rPr>
        <w:rFonts w:ascii="Symbol" w:hAnsi="Symbol" w:hint="default"/>
      </w:rPr>
    </w:lvl>
    <w:lvl w:ilvl="3" w:tplc="4A5AC8E2" w:tentative="1">
      <w:start w:val="1"/>
      <w:numFmt w:val="bullet"/>
      <w:lvlText w:val=""/>
      <w:lvlJc w:val="left"/>
      <w:pPr>
        <w:tabs>
          <w:tab w:val="num" w:pos="2880"/>
        </w:tabs>
        <w:ind w:left="2880" w:hanging="360"/>
      </w:pPr>
      <w:rPr>
        <w:rFonts w:ascii="Symbol" w:hAnsi="Symbol" w:hint="default"/>
      </w:rPr>
    </w:lvl>
    <w:lvl w:ilvl="4" w:tplc="156C4168" w:tentative="1">
      <w:start w:val="1"/>
      <w:numFmt w:val="bullet"/>
      <w:lvlText w:val=""/>
      <w:lvlJc w:val="left"/>
      <w:pPr>
        <w:tabs>
          <w:tab w:val="num" w:pos="3600"/>
        </w:tabs>
        <w:ind w:left="3600" w:hanging="360"/>
      </w:pPr>
      <w:rPr>
        <w:rFonts w:ascii="Symbol" w:hAnsi="Symbol" w:hint="default"/>
      </w:rPr>
    </w:lvl>
    <w:lvl w:ilvl="5" w:tplc="AF443F26" w:tentative="1">
      <w:start w:val="1"/>
      <w:numFmt w:val="bullet"/>
      <w:lvlText w:val=""/>
      <w:lvlJc w:val="left"/>
      <w:pPr>
        <w:tabs>
          <w:tab w:val="num" w:pos="4320"/>
        </w:tabs>
        <w:ind w:left="4320" w:hanging="360"/>
      </w:pPr>
      <w:rPr>
        <w:rFonts w:ascii="Symbol" w:hAnsi="Symbol" w:hint="default"/>
      </w:rPr>
    </w:lvl>
    <w:lvl w:ilvl="6" w:tplc="09229F3C" w:tentative="1">
      <w:start w:val="1"/>
      <w:numFmt w:val="bullet"/>
      <w:lvlText w:val=""/>
      <w:lvlJc w:val="left"/>
      <w:pPr>
        <w:tabs>
          <w:tab w:val="num" w:pos="5040"/>
        </w:tabs>
        <w:ind w:left="5040" w:hanging="360"/>
      </w:pPr>
      <w:rPr>
        <w:rFonts w:ascii="Symbol" w:hAnsi="Symbol" w:hint="default"/>
      </w:rPr>
    </w:lvl>
    <w:lvl w:ilvl="7" w:tplc="33E4399E" w:tentative="1">
      <w:start w:val="1"/>
      <w:numFmt w:val="bullet"/>
      <w:lvlText w:val=""/>
      <w:lvlJc w:val="left"/>
      <w:pPr>
        <w:tabs>
          <w:tab w:val="num" w:pos="5760"/>
        </w:tabs>
        <w:ind w:left="5760" w:hanging="360"/>
      </w:pPr>
      <w:rPr>
        <w:rFonts w:ascii="Symbol" w:hAnsi="Symbol" w:hint="default"/>
      </w:rPr>
    </w:lvl>
    <w:lvl w:ilvl="8" w:tplc="CCA6705E" w:tentative="1">
      <w:start w:val="1"/>
      <w:numFmt w:val="bullet"/>
      <w:lvlText w:val=""/>
      <w:lvlJc w:val="left"/>
      <w:pPr>
        <w:tabs>
          <w:tab w:val="num" w:pos="6480"/>
        </w:tabs>
        <w:ind w:left="6480" w:hanging="360"/>
      </w:pPr>
      <w:rPr>
        <w:rFonts w:ascii="Symbol" w:hAnsi="Symbol" w:hint="default"/>
      </w:rPr>
    </w:lvl>
  </w:abstractNum>
  <w:abstractNum w:abstractNumId="24">
    <w:nsid w:val="58CF47E6"/>
    <w:multiLevelType w:val="multilevel"/>
    <w:tmpl w:val="2FF4FA04"/>
    <w:lvl w:ilvl="0">
      <w:start w:val="1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A640661"/>
    <w:multiLevelType w:val="multilevel"/>
    <w:tmpl w:val="CAACAA60"/>
    <w:lvl w:ilvl="0">
      <w:start w:val="4"/>
      <w:numFmt w:val="decimal"/>
      <w:lvlText w:val="%1"/>
      <w:lvlJc w:val="left"/>
      <w:pPr>
        <w:ind w:left="360" w:hanging="360"/>
      </w:pPr>
      <w:rPr>
        <w:rFonts w:hint="default"/>
      </w:rPr>
    </w:lvl>
    <w:lvl w:ilvl="1">
      <w:start w:val="1"/>
      <w:numFmt w:val="decimal"/>
      <w:lvlText w:val="%1.%2"/>
      <w:lvlJc w:val="left"/>
      <w:pPr>
        <w:ind w:left="1125" w:hanging="36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015" w:hanging="72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4905" w:hanging="108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6795" w:hanging="1440"/>
      </w:pPr>
      <w:rPr>
        <w:rFonts w:hint="default"/>
      </w:rPr>
    </w:lvl>
    <w:lvl w:ilvl="8">
      <w:start w:val="1"/>
      <w:numFmt w:val="decimal"/>
      <w:lvlText w:val="%1.%2.%3.%4.%5.%6.%7.%8.%9"/>
      <w:lvlJc w:val="left"/>
      <w:pPr>
        <w:ind w:left="7920" w:hanging="1800"/>
      </w:pPr>
      <w:rPr>
        <w:rFonts w:hint="default"/>
      </w:rPr>
    </w:lvl>
  </w:abstractNum>
  <w:abstractNum w:abstractNumId="26">
    <w:nsid w:val="5E6754D8"/>
    <w:multiLevelType w:val="multilevel"/>
    <w:tmpl w:val="2F5C3728"/>
    <w:lvl w:ilvl="0">
      <w:start w:val="22"/>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nsid w:val="60AA1DF0"/>
    <w:multiLevelType w:val="multilevel"/>
    <w:tmpl w:val="557A8886"/>
    <w:lvl w:ilvl="0">
      <w:start w:val="1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549703B"/>
    <w:multiLevelType w:val="multilevel"/>
    <w:tmpl w:val="B204B2D6"/>
    <w:lvl w:ilvl="0">
      <w:start w:val="5"/>
      <w:numFmt w:val="decimal"/>
      <w:lvlText w:val="%1"/>
      <w:lvlJc w:val="left"/>
      <w:pPr>
        <w:ind w:left="360" w:hanging="360"/>
      </w:pPr>
      <w:rPr>
        <w:rFonts w:hint="default"/>
      </w:rPr>
    </w:lvl>
    <w:lvl w:ilvl="1">
      <w:start w:val="1"/>
      <w:numFmt w:val="decimal"/>
      <w:lvlText w:val="%1.%2"/>
      <w:lvlJc w:val="left"/>
      <w:pPr>
        <w:ind w:left="1125" w:hanging="36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015" w:hanging="72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4905" w:hanging="108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6795" w:hanging="1440"/>
      </w:pPr>
      <w:rPr>
        <w:rFonts w:hint="default"/>
      </w:rPr>
    </w:lvl>
    <w:lvl w:ilvl="8">
      <w:start w:val="1"/>
      <w:numFmt w:val="decimal"/>
      <w:lvlText w:val="%1.%2.%3.%4.%5.%6.%7.%8.%9"/>
      <w:lvlJc w:val="left"/>
      <w:pPr>
        <w:ind w:left="7920" w:hanging="1800"/>
      </w:pPr>
      <w:rPr>
        <w:rFonts w:hint="default"/>
      </w:rPr>
    </w:lvl>
  </w:abstractNum>
  <w:abstractNum w:abstractNumId="29">
    <w:nsid w:val="67F5644D"/>
    <w:multiLevelType w:val="multilevel"/>
    <w:tmpl w:val="26EC973A"/>
    <w:lvl w:ilvl="0">
      <w:start w:val="1"/>
      <w:numFmt w:val="decimal"/>
      <w:lvlText w:val="%1."/>
      <w:lvlJc w:val="left"/>
      <w:pPr>
        <w:ind w:left="1984" w:firstLine="0"/>
      </w:pPr>
      <w:rPr>
        <w:rFonts w:ascii="Times New Roman" w:eastAsia="Times New Roman" w:hAnsi="Times New Roman" w:cs="Times New Roman" w:hint="default"/>
        <w:b w:val="0"/>
        <w:i w:val="0"/>
        <w:strike w:val="0"/>
        <w:dstrike w:val="0"/>
        <w:color w:val="000000"/>
        <w:sz w:val="30"/>
        <w:szCs w:val="30"/>
        <w:u w:val="none" w:color="000000"/>
        <w:bdr w:val="none" w:sz="0" w:space="0" w:color="auto"/>
        <w:shd w:val="clear" w:color="auto" w:fill="auto"/>
        <w:vertAlign w:val="baseline"/>
      </w:rPr>
    </w:lvl>
    <w:lvl w:ilvl="1">
      <w:start w:val="1"/>
      <w:numFmt w:val="decimal"/>
      <w:lvlText w:val="%1.%2."/>
      <w:lvlJc w:val="left"/>
      <w:pPr>
        <w:ind w:left="1985"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705"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27"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47"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67"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87"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07"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27"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30">
    <w:nsid w:val="68D20933"/>
    <w:multiLevelType w:val="multilevel"/>
    <w:tmpl w:val="49CC718C"/>
    <w:lvl w:ilvl="0">
      <w:start w:val="2"/>
      <w:numFmt w:val="decimal"/>
      <w:lvlText w:val="%1"/>
      <w:lvlJc w:val="left"/>
      <w:pPr>
        <w:ind w:left="360" w:hanging="360"/>
      </w:pPr>
      <w:rPr>
        <w:rFonts w:hint="default"/>
      </w:rPr>
    </w:lvl>
    <w:lvl w:ilvl="1">
      <w:start w:val="1"/>
      <w:numFmt w:val="decimal"/>
      <w:lvlText w:val="%1.%2"/>
      <w:lvlJc w:val="left"/>
      <w:pPr>
        <w:ind w:left="2215" w:hanging="360"/>
      </w:pPr>
      <w:rPr>
        <w:rFonts w:hint="default"/>
      </w:rPr>
    </w:lvl>
    <w:lvl w:ilvl="2">
      <w:start w:val="1"/>
      <w:numFmt w:val="decimal"/>
      <w:lvlText w:val="%1.%2.%3"/>
      <w:lvlJc w:val="left"/>
      <w:pPr>
        <w:ind w:left="4430" w:hanging="720"/>
      </w:pPr>
      <w:rPr>
        <w:rFonts w:hint="default"/>
      </w:rPr>
    </w:lvl>
    <w:lvl w:ilvl="3">
      <w:start w:val="1"/>
      <w:numFmt w:val="decimal"/>
      <w:lvlText w:val="%1.%2.%3.%4"/>
      <w:lvlJc w:val="left"/>
      <w:pPr>
        <w:ind w:left="6285" w:hanging="720"/>
      </w:pPr>
      <w:rPr>
        <w:rFonts w:hint="default"/>
      </w:rPr>
    </w:lvl>
    <w:lvl w:ilvl="4">
      <w:start w:val="1"/>
      <w:numFmt w:val="decimal"/>
      <w:lvlText w:val="%1.%2.%3.%4.%5"/>
      <w:lvlJc w:val="left"/>
      <w:pPr>
        <w:ind w:left="8500" w:hanging="1080"/>
      </w:pPr>
      <w:rPr>
        <w:rFonts w:hint="default"/>
      </w:rPr>
    </w:lvl>
    <w:lvl w:ilvl="5">
      <w:start w:val="1"/>
      <w:numFmt w:val="decimal"/>
      <w:lvlText w:val="%1.%2.%3.%4.%5.%6"/>
      <w:lvlJc w:val="left"/>
      <w:pPr>
        <w:ind w:left="10355" w:hanging="1080"/>
      </w:pPr>
      <w:rPr>
        <w:rFonts w:hint="default"/>
      </w:rPr>
    </w:lvl>
    <w:lvl w:ilvl="6">
      <w:start w:val="1"/>
      <w:numFmt w:val="decimal"/>
      <w:lvlText w:val="%1.%2.%3.%4.%5.%6.%7"/>
      <w:lvlJc w:val="left"/>
      <w:pPr>
        <w:ind w:left="12570" w:hanging="1440"/>
      </w:pPr>
      <w:rPr>
        <w:rFonts w:hint="default"/>
      </w:rPr>
    </w:lvl>
    <w:lvl w:ilvl="7">
      <w:start w:val="1"/>
      <w:numFmt w:val="decimal"/>
      <w:lvlText w:val="%1.%2.%3.%4.%5.%6.%7.%8"/>
      <w:lvlJc w:val="left"/>
      <w:pPr>
        <w:ind w:left="14425" w:hanging="1440"/>
      </w:pPr>
      <w:rPr>
        <w:rFonts w:hint="default"/>
      </w:rPr>
    </w:lvl>
    <w:lvl w:ilvl="8">
      <w:start w:val="1"/>
      <w:numFmt w:val="decimal"/>
      <w:lvlText w:val="%1.%2.%3.%4.%5.%6.%7.%8.%9"/>
      <w:lvlJc w:val="left"/>
      <w:pPr>
        <w:ind w:left="16640" w:hanging="1800"/>
      </w:pPr>
      <w:rPr>
        <w:rFonts w:hint="default"/>
      </w:rPr>
    </w:lvl>
  </w:abstractNum>
  <w:abstractNum w:abstractNumId="31">
    <w:nsid w:val="6942648F"/>
    <w:multiLevelType w:val="multilevel"/>
    <w:tmpl w:val="417A4B2E"/>
    <w:lvl w:ilvl="0">
      <w:start w:val="8"/>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2">
    <w:nsid w:val="6A286032"/>
    <w:multiLevelType w:val="multilevel"/>
    <w:tmpl w:val="6D68CD7E"/>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34B44FA"/>
    <w:multiLevelType w:val="multilevel"/>
    <w:tmpl w:val="00947016"/>
    <w:lvl w:ilvl="0">
      <w:start w:val="18"/>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759652F1"/>
    <w:multiLevelType w:val="multilevel"/>
    <w:tmpl w:val="695ED64A"/>
    <w:lvl w:ilvl="0">
      <w:start w:val="24"/>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nsid w:val="76D92EFD"/>
    <w:multiLevelType w:val="hybridMultilevel"/>
    <w:tmpl w:val="69763A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29"/>
  </w:num>
  <w:num w:numId="3">
    <w:abstractNumId w:val="18"/>
  </w:num>
  <w:num w:numId="4">
    <w:abstractNumId w:val="8"/>
  </w:num>
  <w:num w:numId="5">
    <w:abstractNumId w:val="30"/>
  </w:num>
  <w:num w:numId="6">
    <w:abstractNumId w:val="21"/>
  </w:num>
  <w:num w:numId="7">
    <w:abstractNumId w:val="25"/>
  </w:num>
  <w:num w:numId="8">
    <w:abstractNumId w:val="28"/>
  </w:num>
  <w:num w:numId="9">
    <w:abstractNumId w:val="7"/>
  </w:num>
  <w:num w:numId="10">
    <w:abstractNumId w:val="31"/>
  </w:num>
  <w:num w:numId="11">
    <w:abstractNumId w:val="14"/>
  </w:num>
  <w:num w:numId="12">
    <w:abstractNumId w:val="4"/>
  </w:num>
  <w:num w:numId="13">
    <w:abstractNumId w:val="24"/>
  </w:num>
  <w:num w:numId="14">
    <w:abstractNumId w:val="0"/>
  </w:num>
  <w:num w:numId="15">
    <w:abstractNumId w:val="9"/>
  </w:num>
  <w:num w:numId="16">
    <w:abstractNumId w:val="19"/>
  </w:num>
  <w:num w:numId="17">
    <w:abstractNumId w:val="27"/>
  </w:num>
  <w:num w:numId="18">
    <w:abstractNumId w:val="32"/>
  </w:num>
  <w:num w:numId="19">
    <w:abstractNumId w:val="33"/>
  </w:num>
  <w:num w:numId="20">
    <w:abstractNumId w:val="17"/>
  </w:num>
  <w:num w:numId="21">
    <w:abstractNumId w:val="20"/>
  </w:num>
  <w:num w:numId="22">
    <w:abstractNumId w:val="26"/>
  </w:num>
  <w:num w:numId="23">
    <w:abstractNumId w:val="22"/>
  </w:num>
  <w:num w:numId="24">
    <w:abstractNumId w:val="34"/>
  </w:num>
  <w:num w:numId="25">
    <w:abstractNumId w:val="12"/>
  </w:num>
  <w:num w:numId="26">
    <w:abstractNumId w:val="6"/>
  </w:num>
  <w:num w:numId="27">
    <w:abstractNumId w:val="3"/>
  </w:num>
  <w:num w:numId="28">
    <w:abstractNumId w:val="15"/>
  </w:num>
  <w:num w:numId="29">
    <w:abstractNumId w:val="16"/>
  </w:num>
  <w:num w:numId="30">
    <w:abstractNumId w:val="1"/>
  </w:num>
  <w:num w:numId="31">
    <w:abstractNumId w:val="13"/>
  </w:num>
  <w:num w:numId="32">
    <w:abstractNumId w:val="10"/>
  </w:num>
  <w:num w:numId="33">
    <w:abstractNumId w:val="35"/>
  </w:num>
  <w:num w:numId="34">
    <w:abstractNumId w:val="23"/>
  </w:num>
  <w:num w:numId="35">
    <w:abstractNumId w:val="2"/>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96A"/>
    <w:rsid w:val="003F6E86"/>
    <w:rsid w:val="004C4FEE"/>
    <w:rsid w:val="00761DF3"/>
    <w:rsid w:val="0084539B"/>
    <w:rsid w:val="00BB096A"/>
    <w:rsid w:val="00CA5B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4539B"/>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link w:val="20"/>
    <w:uiPriority w:val="9"/>
    <w:qFormat/>
    <w:rsid w:val="0084539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next w:val="a"/>
    <w:link w:val="50"/>
    <w:uiPriority w:val="9"/>
    <w:semiHidden/>
    <w:unhideWhenUsed/>
    <w:qFormat/>
    <w:rsid w:val="0084539B"/>
    <w:pPr>
      <w:spacing w:before="240" w:after="60" w:line="240" w:lineRule="auto"/>
      <w:outlineLvl w:val="4"/>
    </w:pPr>
    <w:rPr>
      <w:rFonts w:ascii="Calibri" w:eastAsia="Times New Roman" w:hAnsi="Calibri"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539B"/>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rsid w:val="0084539B"/>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semiHidden/>
    <w:rsid w:val="0084539B"/>
    <w:rPr>
      <w:rFonts w:ascii="Calibri" w:eastAsia="Times New Roman" w:hAnsi="Calibri" w:cs="Times New Roman"/>
      <w:b/>
      <w:bCs/>
      <w:i/>
      <w:iCs/>
      <w:sz w:val="26"/>
      <w:szCs w:val="26"/>
      <w:lang w:eastAsia="ru-RU"/>
    </w:rPr>
  </w:style>
  <w:style w:type="numbering" w:customStyle="1" w:styleId="11">
    <w:name w:val="Нет списка1"/>
    <w:next w:val="a2"/>
    <w:uiPriority w:val="99"/>
    <w:semiHidden/>
    <w:unhideWhenUsed/>
    <w:rsid w:val="0084539B"/>
  </w:style>
  <w:style w:type="paragraph" w:styleId="a3">
    <w:name w:val="Normal (Web)"/>
    <w:aliases w:val="Обычный (веб)1,Обычный (Web)1"/>
    <w:basedOn w:val="a"/>
    <w:link w:val="a4"/>
    <w:uiPriority w:val="99"/>
    <w:unhideWhenUsed/>
    <w:rsid w:val="0084539B"/>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paragraph" w:styleId="a5">
    <w:name w:val="Body Text"/>
    <w:basedOn w:val="a"/>
    <w:link w:val="a6"/>
    <w:uiPriority w:val="99"/>
    <w:semiHidden/>
    <w:unhideWhenUsed/>
    <w:rsid w:val="0084539B"/>
    <w:pPr>
      <w:spacing w:after="120" w:line="240" w:lineRule="auto"/>
    </w:pPr>
    <w:rPr>
      <w:rFonts w:ascii="Times New Roman" w:eastAsia="Times New Roman" w:hAnsi="Times New Roman" w:cs="Times New Roman"/>
      <w:kern w:val="28"/>
      <w:sz w:val="28"/>
      <w:szCs w:val="20"/>
      <w:lang w:eastAsia="ru-RU"/>
    </w:rPr>
  </w:style>
  <w:style w:type="character" w:customStyle="1" w:styleId="a6">
    <w:name w:val="Основной текст Знак"/>
    <w:basedOn w:val="a0"/>
    <w:link w:val="a5"/>
    <w:uiPriority w:val="99"/>
    <w:semiHidden/>
    <w:rsid w:val="0084539B"/>
    <w:rPr>
      <w:rFonts w:ascii="Times New Roman" w:eastAsia="Times New Roman" w:hAnsi="Times New Roman" w:cs="Times New Roman"/>
      <w:kern w:val="28"/>
      <w:sz w:val="28"/>
      <w:szCs w:val="20"/>
      <w:lang w:eastAsia="ru-RU"/>
    </w:rPr>
  </w:style>
  <w:style w:type="paragraph" w:styleId="a7">
    <w:name w:val="List Paragraph"/>
    <w:basedOn w:val="a"/>
    <w:uiPriority w:val="34"/>
    <w:qFormat/>
    <w:rsid w:val="0084539B"/>
    <w:pPr>
      <w:spacing w:after="0" w:line="240" w:lineRule="auto"/>
      <w:ind w:left="720"/>
    </w:pPr>
    <w:rPr>
      <w:rFonts w:ascii="Arial" w:eastAsia="Times New Roman" w:hAnsi="Arial" w:cs="Times New Roman"/>
      <w:sz w:val="24"/>
      <w:szCs w:val="24"/>
      <w:lang w:eastAsia="ru-RU"/>
    </w:rPr>
  </w:style>
  <w:style w:type="paragraph" w:customStyle="1" w:styleId="ConsPlusNonformat">
    <w:name w:val="ConsPlusNonformat"/>
    <w:uiPriority w:val="99"/>
    <w:rsid w:val="0084539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tekstob">
    <w:name w:val="tekstob"/>
    <w:basedOn w:val="a"/>
    <w:rsid w:val="008453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Без интервала1"/>
    <w:rsid w:val="0084539B"/>
    <w:pPr>
      <w:spacing w:after="0" w:line="240" w:lineRule="auto"/>
    </w:pPr>
    <w:rPr>
      <w:rFonts w:ascii="Calibri" w:eastAsia="Times New Roman" w:hAnsi="Calibri" w:cs="Calibri"/>
      <w:lang w:eastAsia="ru-RU"/>
    </w:rPr>
  </w:style>
  <w:style w:type="character" w:styleId="a8">
    <w:name w:val="Strong"/>
    <w:basedOn w:val="a0"/>
    <w:uiPriority w:val="22"/>
    <w:qFormat/>
    <w:rsid w:val="0084539B"/>
    <w:rPr>
      <w:rFonts w:cs="Times New Roman"/>
      <w:b/>
      <w:bCs/>
    </w:rPr>
  </w:style>
  <w:style w:type="character" w:styleId="a9">
    <w:name w:val="Hyperlink"/>
    <w:basedOn w:val="a0"/>
    <w:uiPriority w:val="99"/>
    <w:unhideWhenUsed/>
    <w:rsid w:val="0084539B"/>
    <w:rPr>
      <w:rFonts w:ascii="Times New Roman" w:hAnsi="Times New Roman" w:cs="Times New Roman"/>
      <w:color w:val="0033FF"/>
      <w:sz w:val="21"/>
      <w:szCs w:val="21"/>
      <w:u w:val="single"/>
    </w:rPr>
  </w:style>
  <w:style w:type="paragraph" w:customStyle="1" w:styleId="ConsPlusTitle">
    <w:name w:val="ConsPlusTitle"/>
    <w:uiPriority w:val="99"/>
    <w:rsid w:val="0084539B"/>
    <w:pPr>
      <w:widowControl w:val="0"/>
      <w:autoSpaceDE w:val="0"/>
      <w:autoSpaceDN w:val="0"/>
      <w:adjustRightInd w:val="0"/>
      <w:spacing w:after="0" w:line="240" w:lineRule="auto"/>
    </w:pPr>
    <w:rPr>
      <w:rFonts w:ascii="Calibri" w:eastAsia="Times New Roman" w:hAnsi="Calibri" w:cs="Calibri"/>
      <w:b/>
      <w:bCs/>
      <w:lang w:eastAsia="ru-RU"/>
    </w:rPr>
  </w:style>
  <w:style w:type="paragraph" w:styleId="aa">
    <w:name w:val="Balloon Text"/>
    <w:basedOn w:val="a"/>
    <w:link w:val="ab"/>
    <w:uiPriority w:val="99"/>
    <w:semiHidden/>
    <w:unhideWhenUsed/>
    <w:rsid w:val="0084539B"/>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84539B"/>
    <w:rPr>
      <w:rFonts w:ascii="Tahoma" w:eastAsia="Times New Roman" w:hAnsi="Tahoma" w:cs="Tahoma"/>
      <w:sz w:val="16"/>
      <w:szCs w:val="16"/>
      <w:lang w:eastAsia="ru-RU"/>
    </w:rPr>
  </w:style>
  <w:style w:type="paragraph" w:styleId="ac">
    <w:name w:val="No Spacing"/>
    <w:uiPriority w:val="1"/>
    <w:qFormat/>
    <w:rsid w:val="0084539B"/>
    <w:pPr>
      <w:spacing w:after="0" w:line="240" w:lineRule="auto"/>
    </w:pPr>
    <w:rPr>
      <w:rFonts w:ascii="Calibri" w:eastAsia="Times New Roman" w:hAnsi="Calibri" w:cs="Times New Roman"/>
    </w:rPr>
  </w:style>
  <w:style w:type="paragraph" w:styleId="ad">
    <w:name w:val="header"/>
    <w:basedOn w:val="a"/>
    <w:link w:val="ae"/>
    <w:uiPriority w:val="99"/>
    <w:unhideWhenUsed/>
    <w:rsid w:val="0084539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Верхний колонтитул Знак"/>
    <w:basedOn w:val="a0"/>
    <w:link w:val="ad"/>
    <w:uiPriority w:val="99"/>
    <w:rsid w:val="0084539B"/>
    <w:rPr>
      <w:rFonts w:ascii="Times New Roman" w:eastAsia="Times New Roman" w:hAnsi="Times New Roman" w:cs="Times New Roman"/>
      <w:sz w:val="24"/>
      <w:szCs w:val="24"/>
      <w:lang w:eastAsia="ru-RU"/>
    </w:rPr>
  </w:style>
  <w:style w:type="paragraph" w:styleId="af">
    <w:name w:val="footer"/>
    <w:basedOn w:val="a"/>
    <w:link w:val="af0"/>
    <w:uiPriority w:val="99"/>
    <w:semiHidden/>
    <w:unhideWhenUsed/>
    <w:rsid w:val="0084539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semiHidden/>
    <w:rsid w:val="0084539B"/>
    <w:rPr>
      <w:rFonts w:ascii="Times New Roman" w:eastAsia="Times New Roman" w:hAnsi="Times New Roman" w:cs="Times New Roman"/>
      <w:sz w:val="24"/>
      <w:szCs w:val="24"/>
      <w:lang w:eastAsia="ru-RU"/>
    </w:rPr>
  </w:style>
  <w:style w:type="paragraph" w:customStyle="1" w:styleId="13">
    <w:name w:val="нум список 1"/>
    <w:basedOn w:val="a"/>
    <w:rsid w:val="0084539B"/>
    <w:pPr>
      <w:tabs>
        <w:tab w:val="left" w:pos="360"/>
      </w:tabs>
      <w:suppressAutoHyphens/>
      <w:spacing w:before="120" w:after="120" w:line="360" w:lineRule="atLeast"/>
      <w:jc w:val="both"/>
    </w:pPr>
    <w:rPr>
      <w:rFonts w:ascii="Times New Roman" w:eastAsia="Times New Roman" w:hAnsi="Times New Roman" w:cs="Times New Roman"/>
      <w:sz w:val="24"/>
      <w:szCs w:val="24"/>
      <w:lang w:eastAsia="ar-SA"/>
    </w:rPr>
  </w:style>
  <w:style w:type="paragraph" w:customStyle="1" w:styleId="ConsPlusNormal">
    <w:name w:val="ConsPlusNormal"/>
    <w:rsid w:val="0084539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Cell">
    <w:name w:val="ConsPlusCell"/>
    <w:uiPriority w:val="99"/>
    <w:rsid w:val="0084539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84539B"/>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rsid w:val="0084539B"/>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84539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84539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84539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4">
    <w:name w:val="Обычный (веб) Знак"/>
    <w:aliases w:val="Обычный (веб)1 Знак,Обычный (Web)1 Знак"/>
    <w:link w:val="a3"/>
    <w:uiPriority w:val="99"/>
    <w:locked/>
    <w:rsid w:val="0084539B"/>
    <w:rPr>
      <w:rFonts w:ascii="Times New Roman" w:eastAsia="Times New Roman" w:hAnsi="Times New Roman" w:cs="Times New Roman"/>
      <w:sz w:val="24"/>
      <w:szCs w:val="24"/>
      <w:lang w:val="x-none" w:eastAsia="x-none"/>
    </w:rPr>
  </w:style>
  <w:style w:type="paragraph" w:styleId="af1">
    <w:name w:val="Subtitle"/>
    <w:basedOn w:val="a"/>
    <w:next w:val="a"/>
    <w:link w:val="af2"/>
    <w:uiPriority w:val="11"/>
    <w:qFormat/>
    <w:rsid w:val="0084539B"/>
    <w:pPr>
      <w:spacing w:after="60" w:line="240" w:lineRule="auto"/>
      <w:jc w:val="center"/>
      <w:outlineLvl w:val="1"/>
    </w:pPr>
    <w:rPr>
      <w:rFonts w:ascii="Cambria" w:eastAsia="Times New Roman" w:hAnsi="Cambria" w:cs="Times New Roman"/>
      <w:sz w:val="24"/>
      <w:szCs w:val="24"/>
      <w:lang w:eastAsia="ru-RU"/>
    </w:rPr>
  </w:style>
  <w:style w:type="character" w:customStyle="1" w:styleId="af2">
    <w:name w:val="Подзаголовок Знак"/>
    <w:basedOn w:val="a0"/>
    <w:link w:val="af1"/>
    <w:uiPriority w:val="11"/>
    <w:rsid w:val="0084539B"/>
    <w:rPr>
      <w:rFonts w:ascii="Cambria" w:eastAsia="Times New Roman" w:hAnsi="Cambria" w:cs="Times New Roman"/>
      <w:sz w:val="24"/>
      <w:szCs w:val="24"/>
      <w:lang w:eastAsia="ru-RU"/>
    </w:rPr>
  </w:style>
  <w:style w:type="paragraph" w:styleId="af3">
    <w:name w:val="TOC Heading"/>
    <w:basedOn w:val="1"/>
    <w:next w:val="a"/>
    <w:uiPriority w:val="39"/>
    <w:semiHidden/>
    <w:unhideWhenUsed/>
    <w:qFormat/>
    <w:rsid w:val="0084539B"/>
    <w:pPr>
      <w:keepLines/>
      <w:spacing w:before="480" w:after="0" w:line="276" w:lineRule="auto"/>
      <w:outlineLvl w:val="9"/>
    </w:pPr>
    <w:rPr>
      <w:color w:val="365F91"/>
      <w:kern w:val="0"/>
      <w:sz w:val="28"/>
      <w:szCs w:val="28"/>
      <w:lang w:eastAsia="en-US"/>
    </w:rPr>
  </w:style>
  <w:style w:type="paragraph" w:styleId="14">
    <w:name w:val="toc 1"/>
    <w:basedOn w:val="a"/>
    <w:next w:val="a"/>
    <w:autoRedefine/>
    <w:uiPriority w:val="39"/>
    <w:unhideWhenUsed/>
    <w:rsid w:val="0084539B"/>
    <w:pPr>
      <w:spacing w:after="0" w:line="240"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84539B"/>
    <w:pPr>
      <w:spacing w:after="0" w:line="240" w:lineRule="auto"/>
      <w:ind w:left="240"/>
    </w:pPr>
    <w:rPr>
      <w:rFonts w:ascii="Times New Roman" w:eastAsia="Times New Roman" w:hAnsi="Times New Roman" w:cs="Times New Roman"/>
      <w:sz w:val="24"/>
      <w:szCs w:val="24"/>
      <w:lang w:eastAsia="ru-RU"/>
    </w:rPr>
  </w:style>
  <w:style w:type="table" w:styleId="af4">
    <w:name w:val="Table Grid"/>
    <w:basedOn w:val="a1"/>
    <w:uiPriority w:val="59"/>
    <w:rsid w:val="0084539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footnote text"/>
    <w:basedOn w:val="a"/>
    <w:link w:val="af6"/>
    <w:uiPriority w:val="99"/>
    <w:semiHidden/>
    <w:unhideWhenUsed/>
    <w:rsid w:val="0084539B"/>
    <w:pPr>
      <w:spacing w:after="0" w:line="240" w:lineRule="auto"/>
    </w:pPr>
    <w:rPr>
      <w:rFonts w:ascii="Times New Roman" w:eastAsia="Times New Roman" w:hAnsi="Times New Roman" w:cs="Times New Roman"/>
      <w:sz w:val="20"/>
      <w:szCs w:val="20"/>
      <w:lang w:eastAsia="ru-RU"/>
    </w:rPr>
  </w:style>
  <w:style w:type="character" w:customStyle="1" w:styleId="af6">
    <w:name w:val="Текст сноски Знак"/>
    <w:basedOn w:val="a0"/>
    <w:link w:val="af5"/>
    <w:uiPriority w:val="99"/>
    <w:semiHidden/>
    <w:rsid w:val="0084539B"/>
    <w:rPr>
      <w:rFonts w:ascii="Times New Roman" w:eastAsia="Times New Roman" w:hAnsi="Times New Roman" w:cs="Times New Roman"/>
      <w:sz w:val="20"/>
      <w:szCs w:val="20"/>
      <w:lang w:eastAsia="ru-RU"/>
    </w:rPr>
  </w:style>
  <w:style w:type="character" w:styleId="af7">
    <w:name w:val="footnote reference"/>
    <w:basedOn w:val="a0"/>
    <w:uiPriority w:val="99"/>
    <w:semiHidden/>
    <w:unhideWhenUsed/>
    <w:rsid w:val="0084539B"/>
    <w:rPr>
      <w:vertAlign w:val="superscript"/>
    </w:rPr>
  </w:style>
  <w:style w:type="paragraph" w:styleId="HTML">
    <w:name w:val="HTML Preformatted"/>
    <w:basedOn w:val="a"/>
    <w:link w:val="HTML0"/>
    <w:unhideWhenUsed/>
    <w:rsid w:val="008453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84539B"/>
    <w:rPr>
      <w:rFonts w:ascii="Courier New" w:eastAsia="Times New Roman" w:hAnsi="Courier New" w:cs="Courier New"/>
      <w:sz w:val="20"/>
      <w:szCs w:val="20"/>
      <w:lang w:eastAsia="ru-RU"/>
    </w:rPr>
  </w:style>
  <w:style w:type="character" w:customStyle="1" w:styleId="apple-converted-space">
    <w:name w:val="apple-converted-space"/>
    <w:basedOn w:val="a0"/>
    <w:rsid w:val="008453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4539B"/>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link w:val="20"/>
    <w:uiPriority w:val="9"/>
    <w:qFormat/>
    <w:rsid w:val="0084539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next w:val="a"/>
    <w:link w:val="50"/>
    <w:uiPriority w:val="9"/>
    <w:semiHidden/>
    <w:unhideWhenUsed/>
    <w:qFormat/>
    <w:rsid w:val="0084539B"/>
    <w:pPr>
      <w:spacing w:before="240" w:after="60" w:line="240" w:lineRule="auto"/>
      <w:outlineLvl w:val="4"/>
    </w:pPr>
    <w:rPr>
      <w:rFonts w:ascii="Calibri" w:eastAsia="Times New Roman" w:hAnsi="Calibri"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539B"/>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rsid w:val="0084539B"/>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semiHidden/>
    <w:rsid w:val="0084539B"/>
    <w:rPr>
      <w:rFonts w:ascii="Calibri" w:eastAsia="Times New Roman" w:hAnsi="Calibri" w:cs="Times New Roman"/>
      <w:b/>
      <w:bCs/>
      <w:i/>
      <w:iCs/>
      <w:sz w:val="26"/>
      <w:szCs w:val="26"/>
      <w:lang w:eastAsia="ru-RU"/>
    </w:rPr>
  </w:style>
  <w:style w:type="numbering" w:customStyle="1" w:styleId="11">
    <w:name w:val="Нет списка1"/>
    <w:next w:val="a2"/>
    <w:uiPriority w:val="99"/>
    <w:semiHidden/>
    <w:unhideWhenUsed/>
    <w:rsid w:val="0084539B"/>
  </w:style>
  <w:style w:type="paragraph" w:styleId="a3">
    <w:name w:val="Normal (Web)"/>
    <w:aliases w:val="Обычный (веб)1,Обычный (Web)1"/>
    <w:basedOn w:val="a"/>
    <w:link w:val="a4"/>
    <w:uiPriority w:val="99"/>
    <w:unhideWhenUsed/>
    <w:rsid w:val="0084539B"/>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paragraph" w:styleId="a5">
    <w:name w:val="Body Text"/>
    <w:basedOn w:val="a"/>
    <w:link w:val="a6"/>
    <w:uiPriority w:val="99"/>
    <w:semiHidden/>
    <w:unhideWhenUsed/>
    <w:rsid w:val="0084539B"/>
    <w:pPr>
      <w:spacing w:after="120" w:line="240" w:lineRule="auto"/>
    </w:pPr>
    <w:rPr>
      <w:rFonts w:ascii="Times New Roman" w:eastAsia="Times New Roman" w:hAnsi="Times New Roman" w:cs="Times New Roman"/>
      <w:kern w:val="28"/>
      <w:sz w:val="28"/>
      <w:szCs w:val="20"/>
      <w:lang w:eastAsia="ru-RU"/>
    </w:rPr>
  </w:style>
  <w:style w:type="character" w:customStyle="1" w:styleId="a6">
    <w:name w:val="Основной текст Знак"/>
    <w:basedOn w:val="a0"/>
    <w:link w:val="a5"/>
    <w:uiPriority w:val="99"/>
    <w:semiHidden/>
    <w:rsid w:val="0084539B"/>
    <w:rPr>
      <w:rFonts w:ascii="Times New Roman" w:eastAsia="Times New Roman" w:hAnsi="Times New Roman" w:cs="Times New Roman"/>
      <w:kern w:val="28"/>
      <w:sz w:val="28"/>
      <w:szCs w:val="20"/>
      <w:lang w:eastAsia="ru-RU"/>
    </w:rPr>
  </w:style>
  <w:style w:type="paragraph" w:styleId="a7">
    <w:name w:val="List Paragraph"/>
    <w:basedOn w:val="a"/>
    <w:uiPriority w:val="34"/>
    <w:qFormat/>
    <w:rsid w:val="0084539B"/>
    <w:pPr>
      <w:spacing w:after="0" w:line="240" w:lineRule="auto"/>
      <w:ind w:left="720"/>
    </w:pPr>
    <w:rPr>
      <w:rFonts w:ascii="Arial" w:eastAsia="Times New Roman" w:hAnsi="Arial" w:cs="Times New Roman"/>
      <w:sz w:val="24"/>
      <w:szCs w:val="24"/>
      <w:lang w:eastAsia="ru-RU"/>
    </w:rPr>
  </w:style>
  <w:style w:type="paragraph" w:customStyle="1" w:styleId="ConsPlusNonformat">
    <w:name w:val="ConsPlusNonformat"/>
    <w:uiPriority w:val="99"/>
    <w:rsid w:val="0084539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tekstob">
    <w:name w:val="tekstob"/>
    <w:basedOn w:val="a"/>
    <w:rsid w:val="008453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Без интервала1"/>
    <w:rsid w:val="0084539B"/>
    <w:pPr>
      <w:spacing w:after="0" w:line="240" w:lineRule="auto"/>
    </w:pPr>
    <w:rPr>
      <w:rFonts w:ascii="Calibri" w:eastAsia="Times New Roman" w:hAnsi="Calibri" w:cs="Calibri"/>
      <w:lang w:eastAsia="ru-RU"/>
    </w:rPr>
  </w:style>
  <w:style w:type="character" w:styleId="a8">
    <w:name w:val="Strong"/>
    <w:basedOn w:val="a0"/>
    <w:uiPriority w:val="22"/>
    <w:qFormat/>
    <w:rsid w:val="0084539B"/>
    <w:rPr>
      <w:rFonts w:cs="Times New Roman"/>
      <w:b/>
      <w:bCs/>
    </w:rPr>
  </w:style>
  <w:style w:type="character" w:styleId="a9">
    <w:name w:val="Hyperlink"/>
    <w:basedOn w:val="a0"/>
    <w:uiPriority w:val="99"/>
    <w:unhideWhenUsed/>
    <w:rsid w:val="0084539B"/>
    <w:rPr>
      <w:rFonts w:ascii="Times New Roman" w:hAnsi="Times New Roman" w:cs="Times New Roman"/>
      <w:color w:val="0033FF"/>
      <w:sz w:val="21"/>
      <w:szCs w:val="21"/>
      <w:u w:val="single"/>
    </w:rPr>
  </w:style>
  <w:style w:type="paragraph" w:customStyle="1" w:styleId="ConsPlusTitle">
    <w:name w:val="ConsPlusTitle"/>
    <w:uiPriority w:val="99"/>
    <w:rsid w:val="0084539B"/>
    <w:pPr>
      <w:widowControl w:val="0"/>
      <w:autoSpaceDE w:val="0"/>
      <w:autoSpaceDN w:val="0"/>
      <w:adjustRightInd w:val="0"/>
      <w:spacing w:after="0" w:line="240" w:lineRule="auto"/>
    </w:pPr>
    <w:rPr>
      <w:rFonts w:ascii="Calibri" w:eastAsia="Times New Roman" w:hAnsi="Calibri" w:cs="Calibri"/>
      <w:b/>
      <w:bCs/>
      <w:lang w:eastAsia="ru-RU"/>
    </w:rPr>
  </w:style>
  <w:style w:type="paragraph" w:styleId="aa">
    <w:name w:val="Balloon Text"/>
    <w:basedOn w:val="a"/>
    <w:link w:val="ab"/>
    <w:uiPriority w:val="99"/>
    <w:semiHidden/>
    <w:unhideWhenUsed/>
    <w:rsid w:val="0084539B"/>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84539B"/>
    <w:rPr>
      <w:rFonts w:ascii="Tahoma" w:eastAsia="Times New Roman" w:hAnsi="Tahoma" w:cs="Tahoma"/>
      <w:sz w:val="16"/>
      <w:szCs w:val="16"/>
      <w:lang w:eastAsia="ru-RU"/>
    </w:rPr>
  </w:style>
  <w:style w:type="paragraph" w:styleId="ac">
    <w:name w:val="No Spacing"/>
    <w:uiPriority w:val="1"/>
    <w:qFormat/>
    <w:rsid w:val="0084539B"/>
    <w:pPr>
      <w:spacing w:after="0" w:line="240" w:lineRule="auto"/>
    </w:pPr>
    <w:rPr>
      <w:rFonts w:ascii="Calibri" w:eastAsia="Times New Roman" w:hAnsi="Calibri" w:cs="Times New Roman"/>
    </w:rPr>
  </w:style>
  <w:style w:type="paragraph" w:styleId="ad">
    <w:name w:val="header"/>
    <w:basedOn w:val="a"/>
    <w:link w:val="ae"/>
    <w:uiPriority w:val="99"/>
    <w:unhideWhenUsed/>
    <w:rsid w:val="0084539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Верхний колонтитул Знак"/>
    <w:basedOn w:val="a0"/>
    <w:link w:val="ad"/>
    <w:uiPriority w:val="99"/>
    <w:rsid w:val="0084539B"/>
    <w:rPr>
      <w:rFonts w:ascii="Times New Roman" w:eastAsia="Times New Roman" w:hAnsi="Times New Roman" w:cs="Times New Roman"/>
      <w:sz w:val="24"/>
      <w:szCs w:val="24"/>
      <w:lang w:eastAsia="ru-RU"/>
    </w:rPr>
  </w:style>
  <w:style w:type="paragraph" w:styleId="af">
    <w:name w:val="footer"/>
    <w:basedOn w:val="a"/>
    <w:link w:val="af0"/>
    <w:uiPriority w:val="99"/>
    <w:semiHidden/>
    <w:unhideWhenUsed/>
    <w:rsid w:val="0084539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semiHidden/>
    <w:rsid w:val="0084539B"/>
    <w:rPr>
      <w:rFonts w:ascii="Times New Roman" w:eastAsia="Times New Roman" w:hAnsi="Times New Roman" w:cs="Times New Roman"/>
      <w:sz w:val="24"/>
      <w:szCs w:val="24"/>
      <w:lang w:eastAsia="ru-RU"/>
    </w:rPr>
  </w:style>
  <w:style w:type="paragraph" w:customStyle="1" w:styleId="13">
    <w:name w:val="нум список 1"/>
    <w:basedOn w:val="a"/>
    <w:rsid w:val="0084539B"/>
    <w:pPr>
      <w:tabs>
        <w:tab w:val="left" w:pos="360"/>
      </w:tabs>
      <w:suppressAutoHyphens/>
      <w:spacing w:before="120" w:after="120" w:line="360" w:lineRule="atLeast"/>
      <w:jc w:val="both"/>
    </w:pPr>
    <w:rPr>
      <w:rFonts w:ascii="Times New Roman" w:eastAsia="Times New Roman" w:hAnsi="Times New Roman" w:cs="Times New Roman"/>
      <w:sz w:val="24"/>
      <w:szCs w:val="24"/>
      <w:lang w:eastAsia="ar-SA"/>
    </w:rPr>
  </w:style>
  <w:style w:type="paragraph" w:customStyle="1" w:styleId="ConsPlusNormal">
    <w:name w:val="ConsPlusNormal"/>
    <w:rsid w:val="0084539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Cell">
    <w:name w:val="ConsPlusCell"/>
    <w:uiPriority w:val="99"/>
    <w:rsid w:val="0084539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84539B"/>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rsid w:val="0084539B"/>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84539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84539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84539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4">
    <w:name w:val="Обычный (веб) Знак"/>
    <w:aliases w:val="Обычный (веб)1 Знак,Обычный (Web)1 Знак"/>
    <w:link w:val="a3"/>
    <w:uiPriority w:val="99"/>
    <w:locked/>
    <w:rsid w:val="0084539B"/>
    <w:rPr>
      <w:rFonts w:ascii="Times New Roman" w:eastAsia="Times New Roman" w:hAnsi="Times New Roman" w:cs="Times New Roman"/>
      <w:sz w:val="24"/>
      <w:szCs w:val="24"/>
      <w:lang w:val="x-none" w:eastAsia="x-none"/>
    </w:rPr>
  </w:style>
  <w:style w:type="paragraph" w:styleId="af1">
    <w:name w:val="Subtitle"/>
    <w:basedOn w:val="a"/>
    <w:next w:val="a"/>
    <w:link w:val="af2"/>
    <w:uiPriority w:val="11"/>
    <w:qFormat/>
    <w:rsid w:val="0084539B"/>
    <w:pPr>
      <w:spacing w:after="60" w:line="240" w:lineRule="auto"/>
      <w:jc w:val="center"/>
      <w:outlineLvl w:val="1"/>
    </w:pPr>
    <w:rPr>
      <w:rFonts w:ascii="Cambria" w:eastAsia="Times New Roman" w:hAnsi="Cambria" w:cs="Times New Roman"/>
      <w:sz w:val="24"/>
      <w:szCs w:val="24"/>
      <w:lang w:eastAsia="ru-RU"/>
    </w:rPr>
  </w:style>
  <w:style w:type="character" w:customStyle="1" w:styleId="af2">
    <w:name w:val="Подзаголовок Знак"/>
    <w:basedOn w:val="a0"/>
    <w:link w:val="af1"/>
    <w:uiPriority w:val="11"/>
    <w:rsid w:val="0084539B"/>
    <w:rPr>
      <w:rFonts w:ascii="Cambria" w:eastAsia="Times New Roman" w:hAnsi="Cambria" w:cs="Times New Roman"/>
      <w:sz w:val="24"/>
      <w:szCs w:val="24"/>
      <w:lang w:eastAsia="ru-RU"/>
    </w:rPr>
  </w:style>
  <w:style w:type="paragraph" w:styleId="af3">
    <w:name w:val="TOC Heading"/>
    <w:basedOn w:val="1"/>
    <w:next w:val="a"/>
    <w:uiPriority w:val="39"/>
    <w:semiHidden/>
    <w:unhideWhenUsed/>
    <w:qFormat/>
    <w:rsid w:val="0084539B"/>
    <w:pPr>
      <w:keepLines/>
      <w:spacing w:before="480" w:after="0" w:line="276" w:lineRule="auto"/>
      <w:outlineLvl w:val="9"/>
    </w:pPr>
    <w:rPr>
      <w:color w:val="365F91"/>
      <w:kern w:val="0"/>
      <w:sz w:val="28"/>
      <w:szCs w:val="28"/>
      <w:lang w:eastAsia="en-US"/>
    </w:rPr>
  </w:style>
  <w:style w:type="paragraph" w:styleId="14">
    <w:name w:val="toc 1"/>
    <w:basedOn w:val="a"/>
    <w:next w:val="a"/>
    <w:autoRedefine/>
    <w:uiPriority w:val="39"/>
    <w:unhideWhenUsed/>
    <w:rsid w:val="0084539B"/>
    <w:pPr>
      <w:spacing w:after="0" w:line="240"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84539B"/>
    <w:pPr>
      <w:spacing w:after="0" w:line="240" w:lineRule="auto"/>
      <w:ind w:left="240"/>
    </w:pPr>
    <w:rPr>
      <w:rFonts w:ascii="Times New Roman" w:eastAsia="Times New Roman" w:hAnsi="Times New Roman" w:cs="Times New Roman"/>
      <w:sz w:val="24"/>
      <w:szCs w:val="24"/>
      <w:lang w:eastAsia="ru-RU"/>
    </w:rPr>
  </w:style>
  <w:style w:type="table" w:styleId="af4">
    <w:name w:val="Table Grid"/>
    <w:basedOn w:val="a1"/>
    <w:uiPriority w:val="59"/>
    <w:rsid w:val="0084539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footnote text"/>
    <w:basedOn w:val="a"/>
    <w:link w:val="af6"/>
    <w:uiPriority w:val="99"/>
    <w:semiHidden/>
    <w:unhideWhenUsed/>
    <w:rsid w:val="0084539B"/>
    <w:pPr>
      <w:spacing w:after="0" w:line="240" w:lineRule="auto"/>
    </w:pPr>
    <w:rPr>
      <w:rFonts w:ascii="Times New Roman" w:eastAsia="Times New Roman" w:hAnsi="Times New Roman" w:cs="Times New Roman"/>
      <w:sz w:val="20"/>
      <w:szCs w:val="20"/>
      <w:lang w:eastAsia="ru-RU"/>
    </w:rPr>
  </w:style>
  <w:style w:type="character" w:customStyle="1" w:styleId="af6">
    <w:name w:val="Текст сноски Знак"/>
    <w:basedOn w:val="a0"/>
    <w:link w:val="af5"/>
    <w:uiPriority w:val="99"/>
    <w:semiHidden/>
    <w:rsid w:val="0084539B"/>
    <w:rPr>
      <w:rFonts w:ascii="Times New Roman" w:eastAsia="Times New Roman" w:hAnsi="Times New Roman" w:cs="Times New Roman"/>
      <w:sz w:val="20"/>
      <w:szCs w:val="20"/>
      <w:lang w:eastAsia="ru-RU"/>
    </w:rPr>
  </w:style>
  <w:style w:type="character" w:styleId="af7">
    <w:name w:val="footnote reference"/>
    <w:basedOn w:val="a0"/>
    <w:uiPriority w:val="99"/>
    <w:semiHidden/>
    <w:unhideWhenUsed/>
    <w:rsid w:val="0084539B"/>
    <w:rPr>
      <w:vertAlign w:val="superscript"/>
    </w:rPr>
  </w:style>
  <w:style w:type="paragraph" w:styleId="HTML">
    <w:name w:val="HTML Preformatted"/>
    <w:basedOn w:val="a"/>
    <w:link w:val="HTML0"/>
    <w:unhideWhenUsed/>
    <w:rsid w:val="008453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84539B"/>
    <w:rPr>
      <w:rFonts w:ascii="Courier New" w:eastAsia="Times New Roman" w:hAnsi="Courier New" w:cs="Courier New"/>
      <w:sz w:val="20"/>
      <w:szCs w:val="20"/>
      <w:lang w:eastAsia="ru-RU"/>
    </w:rPr>
  </w:style>
  <w:style w:type="character" w:customStyle="1" w:styleId="apple-converted-space">
    <w:name w:val="apple-converted-space"/>
    <w:basedOn w:val="a0"/>
    <w:rsid w:val="00845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header" Target="header3.xml"/><Relationship Id="rId47" Type="http://schemas.openxmlformats.org/officeDocument/2006/relationships/header" Target="header5.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header" Target="header1.xml"/><Relationship Id="rId46" Type="http://schemas.openxmlformats.org/officeDocument/2006/relationships/footer" Target="footer5.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footer" Target="footer1.xml"/><Relationship Id="rId45"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30.emf"/><Relationship Id="rId10" Type="http://schemas.openxmlformats.org/officeDocument/2006/relationships/hyperlink" Target="http://kspos.ru/" TargetMode="External"/><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header" Target="header4.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footer" Target="footer3.xml"/><Relationship Id="rId48" Type="http://schemas.openxmlformats.org/officeDocument/2006/relationships/footer" Target="footer6.xml"/><Relationship Id="rId8" Type="http://schemas.openxmlformats.org/officeDocument/2006/relationships/image" Target="media/image2.wmf"/><Relationship Id="rId51"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41</Pages>
  <Words>13985</Words>
  <Characters>79717</Characters>
  <Application>Microsoft Office Word</Application>
  <DocSecurity>0</DocSecurity>
  <Lines>664</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2</cp:revision>
  <cp:lastPrinted>2023-07-03T09:38:00Z</cp:lastPrinted>
  <dcterms:created xsi:type="dcterms:W3CDTF">2023-07-03T09:25:00Z</dcterms:created>
  <dcterms:modified xsi:type="dcterms:W3CDTF">2023-07-03T10:40:00Z</dcterms:modified>
</cp:coreProperties>
</file>